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0ED875">
      <w:pPr>
        <w:spacing w:line="800" w:lineRule="exact"/>
        <w:ind w:firstLine="1600" w:firstLineChars="500"/>
        <w:jc w:val="both"/>
        <w:rPr>
          <w:rFonts w:eastAsia="黑体"/>
          <w:sz w:val="32"/>
          <w:szCs w:val="32"/>
        </w:rPr>
      </w:pPr>
      <w:r>
        <w:rPr>
          <w:rFonts w:hint="eastAsia" w:eastAsia="黑体"/>
          <w:sz w:val="32"/>
          <w:szCs w:val="32"/>
        </w:rPr>
        <w:t>会计学院202</w:t>
      </w:r>
      <w:r>
        <w:rPr>
          <w:rFonts w:hint="eastAsia" w:eastAsia="黑体"/>
          <w:sz w:val="32"/>
          <w:szCs w:val="32"/>
          <w:lang w:val="en-US" w:eastAsia="zh-CN"/>
        </w:rPr>
        <w:t>5</w:t>
      </w:r>
      <w:r>
        <w:rPr>
          <w:rFonts w:hint="eastAsia" w:eastAsia="黑体"/>
          <w:sz w:val="32"/>
          <w:szCs w:val="32"/>
        </w:rPr>
        <w:t>届</w:t>
      </w:r>
    </w:p>
    <w:p w14:paraId="45A50EAD">
      <w:pPr>
        <w:spacing w:line="360" w:lineRule="exact"/>
        <w:jc w:val="center"/>
        <w:rPr>
          <w:rFonts w:eastAsia="黑体"/>
          <w:sz w:val="10"/>
        </w:rPr>
      </w:pPr>
    </w:p>
    <w:p w14:paraId="06404C3F">
      <w:pPr>
        <w:spacing w:line="800" w:lineRule="exact"/>
        <w:jc w:val="center"/>
        <w:rPr>
          <w:rFonts w:eastAsia="汉仪大黑简"/>
          <w:b/>
          <w:sz w:val="44"/>
          <w:szCs w:val="44"/>
        </w:rPr>
      </w:pPr>
      <w:r>
        <w:rPr>
          <w:rFonts w:hint="eastAsia" w:eastAsia="汉仪大黑简"/>
          <w:b/>
          <w:sz w:val="44"/>
          <w:szCs w:val="44"/>
        </w:rPr>
        <w:t>毕业论文指导手册</w:t>
      </w:r>
    </w:p>
    <w:p w14:paraId="4ED7B03C"/>
    <w:p w14:paraId="00DC6012"/>
    <w:p w14:paraId="57B68203"/>
    <w:p w14:paraId="114AC612">
      <w:pPr>
        <w:jc w:val="center"/>
      </w:pPr>
      <w:r>
        <w:drawing>
          <wp:inline distT="0" distB="0" distL="114300" distR="114300">
            <wp:extent cx="1372235" cy="1249680"/>
            <wp:effectExtent l="0" t="0" r="18415" b="7620"/>
            <wp:docPr id="35" name="图片 1" descr="阴文校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1" descr="阴文校徽"/>
                    <pic:cNvPicPr>
                      <a:picLocks noChangeAspect="1"/>
                    </pic:cNvPicPr>
                  </pic:nvPicPr>
                  <pic:blipFill>
                    <a:blip r:embed="rId12" cstate="print">
                      <a:lum bright="12000"/>
                    </a:blip>
                    <a:stretch>
                      <a:fillRect/>
                    </a:stretch>
                  </pic:blipFill>
                  <pic:spPr>
                    <a:xfrm>
                      <a:off x="0" y="0"/>
                      <a:ext cx="1372235" cy="1249680"/>
                    </a:xfrm>
                    <a:prstGeom prst="rect">
                      <a:avLst/>
                    </a:prstGeom>
                    <a:noFill/>
                    <a:ln>
                      <a:noFill/>
                    </a:ln>
                  </pic:spPr>
                </pic:pic>
              </a:graphicData>
            </a:graphic>
          </wp:inline>
        </w:drawing>
      </w:r>
    </w:p>
    <w:p w14:paraId="2036D9BE"/>
    <w:p w14:paraId="1FE72489"/>
    <w:p w14:paraId="68662D8D">
      <w:pPr>
        <w:rPr>
          <w:rFonts w:eastAsia="汉仪大宋简"/>
          <w:w w:val="120"/>
          <w:sz w:val="32"/>
        </w:rPr>
      </w:pPr>
    </w:p>
    <w:p w14:paraId="2DF30EAE">
      <w:pPr>
        <w:spacing w:line="360" w:lineRule="auto"/>
        <w:jc w:val="center"/>
        <w:rPr>
          <w:rFonts w:ascii="楷体_GB2312" w:hAnsi="宋体" w:eastAsia="楷体_GB2312"/>
          <w:b/>
          <w:w w:val="120"/>
          <w:sz w:val="24"/>
        </w:rPr>
      </w:pPr>
      <w:r>
        <w:rPr>
          <w:rFonts w:hint="eastAsia" w:ascii="楷体_GB2312" w:hAnsi="宋体" w:eastAsia="楷体_GB2312"/>
          <w:b/>
          <w:w w:val="120"/>
          <w:sz w:val="24"/>
        </w:rPr>
        <w:t>会计学院毕业论文工作领导小组</w:t>
      </w:r>
    </w:p>
    <w:p w14:paraId="644900AC">
      <w:pPr>
        <w:spacing w:line="360" w:lineRule="auto"/>
        <w:jc w:val="center"/>
        <w:rPr>
          <w:rFonts w:ascii="楷体_GB2312" w:hAnsi="宋体" w:eastAsia="楷体_GB2312"/>
          <w:b/>
          <w:w w:val="120"/>
          <w:sz w:val="24"/>
        </w:rPr>
        <w:sectPr>
          <w:headerReference r:id="rId5" w:type="first"/>
          <w:footerReference r:id="rId8" w:type="first"/>
          <w:headerReference r:id="rId3" w:type="default"/>
          <w:footerReference r:id="rId6" w:type="default"/>
          <w:headerReference r:id="rId4" w:type="even"/>
          <w:footerReference r:id="rId7" w:type="even"/>
          <w:pgSz w:w="7938" w:h="11510"/>
          <w:pgMar w:top="1361" w:right="1134" w:bottom="1134" w:left="1134" w:header="851" w:footer="992" w:gutter="0"/>
          <w:pgNumType w:fmt="numberInDash" w:start="1"/>
          <w:cols w:space="720" w:num="1"/>
          <w:titlePg/>
          <w:docGrid w:type="lines" w:linePitch="312" w:charSpace="0"/>
        </w:sectPr>
      </w:pPr>
      <w:r>
        <w:rPr>
          <w:rFonts w:hint="eastAsia" w:ascii="楷体_GB2312" w:hAnsi="宋体" w:eastAsia="楷体_GB2312"/>
          <w:b/>
          <w:w w:val="120"/>
          <w:sz w:val="24"/>
        </w:rPr>
        <w:t>202</w:t>
      </w:r>
      <w:r>
        <w:rPr>
          <w:rFonts w:hint="eastAsia" w:ascii="楷体_GB2312" w:hAnsi="宋体" w:eastAsia="楷体_GB2312"/>
          <w:b/>
          <w:w w:val="120"/>
          <w:sz w:val="24"/>
          <w:lang w:val="en-US" w:eastAsia="zh-CN"/>
        </w:rPr>
        <w:t>4</w:t>
      </w:r>
      <w:r>
        <w:rPr>
          <w:rFonts w:hint="eastAsia" w:ascii="楷体_GB2312" w:hAnsi="宋体" w:eastAsia="楷体_GB2312"/>
          <w:b/>
          <w:w w:val="120"/>
          <w:sz w:val="24"/>
        </w:rPr>
        <w:t>年11月</w:t>
      </w:r>
    </w:p>
    <w:p w14:paraId="59BA812E">
      <w:pPr>
        <w:adjustRightInd w:val="0"/>
        <w:snapToGrid w:val="0"/>
        <w:spacing w:line="300" w:lineRule="auto"/>
        <w:ind w:firstLine="2592" w:firstLineChars="1076"/>
        <w:rPr>
          <w:rFonts w:eastAsia="汉仪大宋简"/>
          <w:b/>
          <w:sz w:val="24"/>
        </w:rPr>
      </w:pPr>
      <w:r>
        <w:rPr>
          <w:rFonts w:hint="eastAsia" w:eastAsia="汉仪大宋简"/>
          <w:b/>
          <w:sz w:val="24"/>
        </w:rPr>
        <w:t>目  录</w:t>
      </w:r>
    </w:p>
    <w:p w14:paraId="1D957065">
      <w:pPr>
        <w:adjustRightInd w:val="0"/>
        <w:snapToGrid w:val="0"/>
        <w:spacing w:line="300" w:lineRule="auto"/>
        <w:ind w:firstLine="2592" w:firstLineChars="1076"/>
        <w:rPr>
          <w:rFonts w:eastAsia="汉仪大宋简"/>
          <w:b/>
          <w:sz w:val="24"/>
        </w:rPr>
      </w:pPr>
    </w:p>
    <w:p w14:paraId="131C0EA1">
      <w:pPr>
        <w:adjustRightInd w:val="0"/>
        <w:snapToGrid w:val="0"/>
        <w:spacing w:line="300" w:lineRule="auto"/>
        <w:jc w:val="left"/>
        <w:rPr>
          <w:rFonts w:hint="eastAsia" w:eastAsia="汉仪大宋简"/>
          <w:b/>
          <w:sz w:val="24"/>
          <w:lang w:val="en-US" w:eastAsia="zh-CN"/>
        </w:rPr>
      </w:pPr>
      <w:r>
        <w:rPr>
          <w:rFonts w:hint="eastAsia" w:eastAsia="汉仪大宋简"/>
          <w:b/>
          <w:sz w:val="24"/>
          <w:lang w:val="en-US" w:eastAsia="zh-CN"/>
        </w:rPr>
        <w:t>第一部分</w:t>
      </w:r>
    </w:p>
    <w:p w14:paraId="6CB23284">
      <w:pPr>
        <w:adjustRightInd w:val="0"/>
        <w:snapToGrid w:val="0"/>
        <w:spacing w:line="300" w:lineRule="auto"/>
        <w:jc w:val="left"/>
        <w:rPr>
          <w:rFonts w:hint="eastAsia" w:eastAsia="汉仪大宋简"/>
          <w:b/>
          <w:sz w:val="24"/>
          <w:lang w:val="en-US" w:eastAsia="zh-CN"/>
        </w:rPr>
      </w:pPr>
      <w:r>
        <w:rPr>
          <w:rFonts w:hint="eastAsia" w:eastAsia="汉仪大宋简"/>
          <w:b/>
          <w:sz w:val="24"/>
          <w:lang w:val="en-US" w:eastAsia="zh-CN"/>
        </w:rPr>
        <w:t>关于做好2025届本科毕业论文（设计）工作的通知</w:t>
      </w:r>
    </w:p>
    <w:p w14:paraId="22D79DED">
      <w:pPr>
        <w:adjustRightInd w:val="0"/>
        <w:snapToGrid w:val="0"/>
        <w:spacing w:line="300" w:lineRule="auto"/>
        <w:jc w:val="left"/>
        <w:rPr>
          <w:rFonts w:hint="eastAsia" w:eastAsia="汉仪大宋简"/>
          <w:b/>
          <w:sz w:val="24"/>
          <w:lang w:val="en-US" w:eastAsia="zh-CN"/>
        </w:rPr>
      </w:pPr>
      <w:r>
        <w:rPr>
          <w:rFonts w:hint="eastAsia" w:eastAsia="汉仪大宋简"/>
          <w:b/>
          <w:sz w:val="24"/>
          <w:lang w:val="en-US" w:eastAsia="zh-CN"/>
        </w:rPr>
        <w:t>第二部分</w:t>
      </w:r>
    </w:p>
    <w:p w14:paraId="64125335">
      <w:pPr>
        <w:adjustRightInd w:val="0"/>
        <w:snapToGrid w:val="0"/>
        <w:spacing w:line="300" w:lineRule="auto"/>
        <w:jc w:val="left"/>
        <w:rPr>
          <w:rFonts w:hint="eastAsia" w:eastAsia="汉仪大宋简"/>
          <w:b/>
          <w:sz w:val="24"/>
          <w:lang w:val="en-US" w:eastAsia="zh-CN"/>
        </w:rPr>
      </w:pPr>
      <w:r>
        <w:rPr>
          <w:rFonts w:hint="eastAsia" w:eastAsia="汉仪大宋简"/>
          <w:b/>
          <w:sz w:val="24"/>
          <w:lang w:val="en-US" w:eastAsia="zh-CN"/>
        </w:rPr>
        <w:t>2025届毕业论文（设计）进度安排和材料要求一览表</w:t>
      </w:r>
    </w:p>
    <w:p w14:paraId="7E2F17CB">
      <w:pPr>
        <w:adjustRightInd w:val="0"/>
        <w:snapToGrid w:val="0"/>
        <w:spacing w:line="300" w:lineRule="auto"/>
        <w:jc w:val="left"/>
        <w:rPr>
          <w:rFonts w:hint="eastAsia" w:eastAsia="汉仪大宋简"/>
          <w:b/>
          <w:sz w:val="24"/>
          <w:lang w:val="en-US" w:eastAsia="zh-CN"/>
        </w:rPr>
      </w:pPr>
      <w:r>
        <w:rPr>
          <w:rFonts w:hint="eastAsia" w:eastAsia="汉仪大宋简"/>
          <w:b/>
          <w:sz w:val="24"/>
          <w:lang w:val="en-US" w:eastAsia="zh-CN"/>
        </w:rPr>
        <w:t>第三部分</w:t>
      </w:r>
    </w:p>
    <w:p w14:paraId="769693F3">
      <w:pPr>
        <w:adjustRightInd w:val="0"/>
        <w:snapToGrid w:val="0"/>
        <w:spacing w:line="300" w:lineRule="auto"/>
        <w:jc w:val="left"/>
        <w:rPr>
          <w:rFonts w:hint="eastAsia" w:eastAsia="汉仪大宋简"/>
          <w:b/>
          <w:sz w:val="24"/>
          <w:lang w:val="en-US" w:eastAsia="zh-CN"/>
        </w:rPr>
      </w:pPr>
      <w:r>
        <w:rPr>
          <w:rFonts w:hint="eastAsia" w:eastAsia="汉仪大宋简"/>
          <w:b/>
          <w:sz w:val="24"/>
          <w:lang w:val="en-US" w:eastAsia="zh-CN"/>
        </w:rPr>
        <w:t>铜陵学院关于进一步深化毕业论文（设计）改革的实施意见（修订版）</w:t>
      </w:r>
    </w:p>
    <w:p w14:paraId="785DEFC0">
      <w:pPr>
        <w:adjustRightInd w:val="0"/>
        <w:snapToGrid w:val="0"/>
        <w:spacing w:line="300" w:lineRule="auto"/>
        <w:jc w:val="left"/>
        <w:rPr>
          <w:rFonts w:hint="eastAsia" w:eastAsia="汉仪大宋简"/>
          <w:b/>
          <w:sz w:val="24"/>
          <w:lang w:val="en-US" w:eastAsia="zh-CN"/>
        </w:rPr>
      </w:pPr>
      <w:r>
        <w:rPr>
          <w:rFonts w:hint="eastAsia" w:eastAsia="汉仪大宋简"/>
          <w:b/>
          <w:sz w:val="24"/>
          <w:lang w:val="en-US" w:eastAsia="zh-CN"/>
        </w:rPr>
        <w:t>第四部分</w:t>
      </w:r>
    </w:p>
    <w:p w14:paraId="4B0846A5">
      <w:pPr>
        <w:adjustRightInd w:val="0"/>
        <w:snapToGrid w:val="0"/>
        <w:spacing w:line="300" w:lineRule="auto"/>
        <w:jc w:val="left"/>
        <w:rPr>
          <w:rFonts w:hint="eastAsia" w:eastAsia="汉仪大宋简"/>
          <w:b/>
          <w:sz w:val="24"/>
          <w:lang w:val="en-US" w:eastAsia="zh-CN"/>
        </w:rPr>
      </w:pPr>
      <w:r>
        <w:rPr>
          <w:rFonts w:hint="eastAsia" w:eastAsia="汉仪大宋简"/>
          <w:b/>
          <w:sz w:val="24"/>
          <w:lang w:val="en-US" w:eastAsia="zh-CN"/>
        </w:rPr>
        <w:t>会计学院毕业论文（设计）撰写规范（修订）</w:t>
      </w:r>
    </w:p>
    <w:p w14:paraId="276C31E9">
      <w:pPr>
        <w:adjustRightInd w:val="0"/>
        <w:snapToGrid w:val="0"/>
        <w:spacing w:line="300" w:lineRule="auto"/>
        <w:jc w:val="left"/>
        <w:rPr>
          <w:rFonts w:hint="eastAsia" w:eastAsia="汉仪大宋简"/>
          <w:b/>
          <w:sz w:val="24"/>
          <w:lang w:val="en-US" w:eastAsia="zh-CN"/>
        </w:rPr>
      </w:pPr>
      <w:r>
        <w:rPr>
          <w:rFonts w:hint="eastAsia" w:eastAsia="汉仪大宋简"/>
          <w:b/>
          <w:sz w:val="24"/>
          <w:lang w:val="en-US" w:eastAsia="zh-CN"/>
        </w:rPr>
        <w:t>第五部分</w:t>
      </w:r>
    </w:p>
    <w:p w14:paraId="543D1D93">
      <w:pPr>
        <w:adjustRightInd w:val="0"/>
        <w:snapToGrid w:val="0"/>
        <w:spacing w:line="300" w:lineRule="auto"/>
        <w:jc w:val="left"/>
        <w:rPr>
          <w:rFonts w:hint="eastAsia" w:eastAsia="汉仪大宋简"/>
          <w:b/>
          <w:sz w:val="24"/>
          <w:lang w:val="en-US" w:eastAsia="zh-CN"/>
        </w:rPr>
      </w:pPr>
      <w:r>
        <w:rPr>
          <w:rFonts w:hint="eastAsia" w:eastAsia="汉仪大宋简"/>
          <w:b/>
          <w:sz w:val="24"/>
          <w:lang w:val="en-US" w:eastAsia="zh-CN"/>
        </w:rPr>
        <w:t>铜陵学院关于本科生学位论文作假行为处理办法实施细则（试行）</w:t>
      </w:r>
    </w:p>
    <w:p w14:paraId="1856DA9D">
      <w:pPr>
        <w:adjustRightInd w:val="0"/>
        <w:snapToGrid w:val="0"/>
        <w:spacing w:line="300" w:lineRule="auto"/>
        <w:jc w:val="left"/>
        <w:rPr>
          <w:rFonts w:hint="eastAsia" w:eastAsia="汉仪大宋简"/>
          <w:b/>
          <w:sz w:val="24"/>
          <w:lang w:val="en-US" w:eastAsia="zh-CN"/>
        </w:rPr>
      </w:pPr>
      <w:r>
        <w:rPr>
          <w:rFonts w:hint="eastAsia" w:eastAsia="汉仪大宋简"/>
          <w:b/>
          <w:sz w:val="24"/>
          <w:lang w:val="en-US" w:eastAsia="zh-CN"/>
        </w:rPr>
        <w:t>第六部分</w:t>
      </w:r>
    </w:p>
    <w:p w14:paraId="2CD92E5B">
      <w:pPr>
        <w:adjustRightInd w:val="0"/>
        <w:snapToGrid w:val="0"/>
        <w:spacing w:line="300" w:lineRule="auto"/>
        <w:jc w:val="left"/>
        <w:rPr>
          <w:rFonts w:hint="default" w:eastAsia="汉仪大宋简"/>
          <w:b/>
          <w:sz w:val="24"/>
          <w:lang w:val="en-US" w:eastAsia="zh-CN"/>
        </w:rPr>
      </w:pPr>
      <w:r>
        <w:rPr>
          <w:rFonts w:hint="eastAsia" w:eastAsia="汉仪大宋简"/>
          <w:b/>
          <w:sz w:val="24"/>
          <w:lang w:val="en-US" w:eastAsia="zh-CN"/>
        </w:rPr>
        <w:t>示范论文</w:t>
      </w:r>
    </w:p>
    <w:p w14:paraId="6E7B08DE">
      <w:pPr>
        <w:adjustRightInd w:val="0"/>
        <w:snapToGrid w:val="0"/>
        <w:spacing w:line="300" w:lineRule="auto"/>
        <w:ind w:firstLine="2592" w:firstLineChars="1076"/>
        <w:rPr>
          <w:rFonts w:eastAsia="汉仪大宋简"/>
          <w:b/>
          <w:sz w:val="24"/>
        </w:rPr>
      </w:pPr>
    </w:p>
    <w:p w14:paraId="028E66B9">
      <w:pPr>
        <w:adjustRightInd w:val="0"/>
        <w:snapToGrid w:val="0"/>
        <w:spacing w:line="300" w:lineRule="auto"/>
        <w:ind w:firstLine="2592" w:firstLineChars="1076"/>
        <w:rPr>
          <w:rFonts w:eastAsia="汉仪大宋简"/>
          <w:b/>
          <w:sz w:val="24"/>
        </w:rPr>
      </w:pPr>
    </w:p>
    <w:p w14:paraId="68A261A9">
      <w:pPr>
        <w:adjustRightInd w:val="0"/>
        <w:snapToGrid w:val="0"/>
        <w:spacing w:line="300" w:lineRule="auto"/>
        <w:ind w:firstLine="2592" w:firstLineChars="1076"/>
        <w:rPr>
          <w:rFonts w:eastAsia="汉仪大宋简"/>
          <w:b/>
          <w:sz w:val="24"/>
        </w:rPr>
      </w:pPr>
    </w:p>
    <w:p w14:paraId="701CB1AE">
      <w:pPr>
        <w:adjustRightInd w:val="0"/>
        <w:snapToGrid w:val="0"/>
        <w:spacing w:line="300" w:lineRule="auto"/>
        <w:ind w:firstLine="2592" w:firstLineChars="1076"/>
        <w:rPr>
          <w:rFonts w:eastAsia="汉仪大宋简"/>
          <w:b/>
          <w:sz w:val="24"/>
        </w:rPr>
      </w:pPr>
    </w:p>
    <w:p w14:paraId="69406B6A">
      <w:pPr>
        <w:adjustRightInd w:val="0"/>
        <w:snapToGrid w:val="0"/>
        <w:spacing w:line="300" w:lineRule="auto"/>
        <w:ind w:firstLine="2592" w:firstLineChars="1076"/>
        <w:rPr>
          <w:rFonts w:eastAsia="汉仪大宋简"/>
          <w:b/>
          <w:sz w:val="24"/>
        </w:rPr>
      </w:pPr>
    </w:p>
    <w:p w14:paraId="3F39596F">
      <w:pPr>
        <w:adjustRightInd w:val="0"/>
        <w:snapToGrid w:val="0"/>
        <w:spacing w:line="300" w:lineRule="auto"/>
        <w:ind w:firstLine="2592" w:firstLineChars="1076"/>
        <w:rPr>
          <w:rFonts w:eastAsia="汉仪大宋简"/>
          <w:b/>
          <w:sz w:val="24"/>
        </w:rPr>
      </w:pPr>
    </w:p>
    <w:p w14:paraId="3B250269">
      <w:pPr>
        <w:adjustRightInd w:val="0"/>
        <w:snapToGrid w:val="0"/>
        <w:spacing w:line="300" w:lineRule="auto"/>
        <w:rPr>
          <w:rFonts w:eastAsia="汉仪大宋简"/>
          <w:b/>
          <w:sz w:val="24"/>
        </w:rPr>
      </w:pPr>
    </w:p>
    <w:p w14:paraId="06CFE19B">
      <w:pPr>
        <w:widowControl/>
        <w:shd w:val="clear" w:color="auto" w:fill="FFFFFF"/>
        <w:spacing w:line="360" w:lineRule="atLeast"/>
        <w:ind w:firstLine="2108" w:firstLineChars="700"/>
        <w:outlineLvl w:val="0"/>
        <w:rPr>
          <w:rFonts w:ascii="宋体" w:hAnsi="宋体"/>
          <w:b/>
          <w:bCs/>
          <w:color w:val="000000"/>
          <w:kern w:val="36"/>
          <w:sz w:val="30"/>
          <w:szCs w:val="30"/>
        </w:rPr>
      </w:pPr>
      <w:r>
        <w:rPr>
          <w:rFonts w:hint="eastAsia" w:ascii="宋体" w:hAnsi="宋体"/>
          <w:b/>
          <w:bCs/>
          <w:color w:val="000000"/>
          <w:kern w:val="36"/>
          <w:sz w:val="30"/>
          <w:szCs w:val="30"/>
        </w:rPr>
        <w:t>第一部分</w:t>
      </w:r>
    </w:p>
    <w:p w14:paraId="55D7918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20" w:lineRule="atLeast"/>
        <w:ind w:left="0" w:right="0" w:firstLine="0"/>
        <w:jc w:val="center"/>
        <w:rPr>
          <w:rFonts w:ascii="微软雅黑" w:hAnsi="微软雅黑" w:eastAsia="微软雅黑" w:cs="微软雅黑"/>
          <w:b w:val="0"/>
          <w:bCs w:val="0"/>
          <w:i w:val="0"/>
          <w:iCs w:val="0"/>
          <w:caps w:val="0"/>
          <w:color w:val="auto"/>
          <w:spacing w:val="0"/>
          <w:sz w:val="28"/>
          <w:szCs w:val="28"/>
        </w:rPr>
      </w:pPr>
      <w:r>
        <w:rPr>
          <w:rFonts w:hint="eastAsia" w:ascii="微软雅黑" w:hAnsi="微软雅黑" w:eastAsia="微软雅黑" w:cs="微软雅黑"/>
          <w:b w:val="0"/>
          <w:bCs w:val="0"/>
          <w:i w:val="0"/>
          <w:iCs w:val="0"/>
          <w:caps w:val="0"/>
          <w:color w:val="auto"/>
          <w:spacing w:val="0"/>
          <w:sz w:val="28"/>
          <w:szCs w:val="28"/>
          <w:shd w:val="clear" w:fill="FFFFFF"/>
          <w:lang w:val="en-US" w:eastAsia="zh-CN"/>
        </w:rPr>
        <w:t>学校</w:t>
      </w:r>
      <w:r>
        <w:rPr>
          <w:rFonts w:hint="eastAsia" w:ascii="微软雅黑" w:hAnsi="微软雅黑" w:eastAsia="微软雅黑" w:cs="微软雅黑"/>
          <w:b w:val="0"/>
          <w:bCs w:val="0"/>
          <w:i w:val="0"/>
          <w:iCs w:val="0"/>
          <w:caps w:val="0"/>
          <w:color w:val="auto"/>
          <w:spacing w:val="0"/>
          <w:sz w:val="28"/>
          <w:szCs w:val="28"/>
          <w:shd w:val="clear" w:fill="FFFFFF"/>
        </w:rPr>
        <w:t>关于做好2025届本科毕业论文（设计）工作的通知</w:t>
      </w:r>
    </w:p>
    <w:p w14:paraId="582EC234">
      <w:pPr>
        <w:widowControl/>
        <w:shd w:val="clear" w:color="auto" w:fill="FFFFFF"/>
        <w:spacing w:after="150" w:line="240" w:lineRule="atLeast"/>
        <w:jc w:val="left"/>
        <w:rPr>
          <w:rFonts w:ascii="仿宋_GB2312" w:hAnsi="Arial" w:eastAsia="仿宋_GB2312" w:cs="Arial"/>
          <w:color w:val="333333"/>
          <w:kern w:val="0"/>
          <w:sz w:val="23"/>
          <w:szCs w:val="23"/>
        </w:rPr>
      </w:pPr>
    </w:p>
    <w:p w14:paraId="0DFBC448">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2" w:beforeAutospacing="0" w:after="62" w:afterAutospacing="0" w:line="420" w:lineRule="atLeast"/>
        <w:ind w:left="0" w:right="0" w:firstLine="0"/>
        <w:jc w:val="left"/>
        <w:rPr>
          <w:rFonts w:ascii="Arial" w:hAnsi="Arial" w:cs="Arial"/>
          <w:i w:val="0"/>
          <w:iCs w:val="0"/>
          <w:caps w:val="0"/>
          <w:color w:val="333333"/>
          <w:spacing w:val="0"/>
          <w:sz w:val="21"/>
          <w:szCs w:val="21"/>
        </w:rPr>
      </w:pPr>
      <w:r>
        <w:rPr>
          <w:rFonts w:ascii="仿宋_gb2312" w:hAnsi="仿宋_gb2312" w:eastAsia="仿宋_gb2312" w:cs="仿宋_gb2312"/>
          <w:i w:val="0"/>
          <w:iCs w:val="0"/>
          <w:caps w:val="0"/>
          <w:color w:val="333333"/>
          <w:spacing w:val="0"/>
          <w:sz w:val="22"/>
          <w:szCs w:val="22"/>
          <w:shd w:val="clear" w:fill="FFFFFF"/>
          <w:lang w:eastAsia="zh-CN"/>
        </w:rPr>
        <w:t>各学院：</w:t>
      </w:r>
    </w:p>
    <w:p w14:paraId="00B82506">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2" w:beforeAutospacing="0" w:after="62" w:afterAutospacing="0" w:line="420" w:lineRule="atLeast"/>
        <w:ind w:left="0" w:right="0" w:firstLine="0"/>
        <w:jc w:val="left"/>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shd w:val="clear" w:fill="FFFFFF"/>
        </w:rPr>
        <w:t>     </w:t>
      </w:r>
      <w:r>
        <w:rPr>
          <w:rFonts w:hint="default" w:ascii="仿宋_gb2312" w:hAnsi="仿宋_gb2312" w:eastAsia="仿宋_gb2312" w:cs="仿宋_gb2312"/>
          <w:i w:val="0"/>
          <w:iCs w:val="0"/>
          <w:caps w:val="0"/>
          <w:color w:val="333333"/>
          <w:spacing w:val="0"/>
          <w:sz w:val="22"/>
          <w:szCs w:val="22"/>
          <w:shd w:val="clear" w:fill="FFFFFF"/>
          <w:lang w:eastAsia="zh-CN"/>
        </w:rPr>
        <w:t>为进一步加强毕业论文（设计）过程管理，提高毕业论文（设计）质量，根据全国教育大会、教育部新时代全国高等学校本科教育工作会议精神和《教育部关于深化本科教育教学改革全面提高人才培养质量的意见》（教高</w:t>
      </w:r>
      <w:r>
        <w:rPr>
          <w:rFonts w:hint="default" w:ascii="仿宋_gb2312" w:hAnsi="仿宋_gb2312" w:eastAsia="仿宋_gb2312" w:cs="仿宋_gb2312"/>
          <w:i w:val="0"/>
          <w:iCs w:val="0"/>
          <w:caps w:val="0"/>
          <w:color w:val="333333"/>
          <w:spacing w:val="0"/>
          <w:sz w:val="22"/>
          <w:szCs w:val="22"/>
          <w:shd w:val="clear" w:fill="FFFFFF"/>
          <w:lang w:val="en-US"/>
        </w:rPr>
        <w:t>[2019]6</w:t>
      </w:r>
      <w:r>
        <w:rPr>
          <w:rFonts w:hint="default" w:ascii="仿宋_gb2312" w:hAnsi="仿宋_gb2312" w:eastAsia="仿宋_gb2312" w:cs="仿宋_gb2312"/>
          <w:i w:val="0"/>
          <w:iCs w:val="0"/>
          <w:caps w:val="0"/>
          <w:color w:val="333333"/>
          <w:spacing w:val="0"/>
          <w:sz w:val="22"/>
          <w:szCs w:val="22"/>
          <w:shd w:val="clear" w:fill="FFFFFF"/>
          <w:lang w:eastAsia="zh-CN"/>
        </w:rPr>
        <w:t>号），结合铜陵学院《铜陵学院本科生毕业论文（设计）撰写规范（修订）》（教发</w:t>
      </w:r>
      <w:r>
        <w:rPr>
          <w:rFonts w:hint="default" w:ascii="仿宋_gb2312" w:hAnsi="仿宋_gb2312" w:eastAsia="仿宋_gb2312" w:cs="仿宋_gb2312"/>
          <w:i w:val="0"/>
          <w:iCs w:val="0"/>
          <w:caps w:val="0"/>
          <w:color w:val="333333"/>
          <w:spacing w:val="0"/>
          <w:sz w:val="22"/>
          <w:szCs w:val="22"/>
          <w:shd w:val="clear" w:fill="FFFFFF"/>
          <w:lang w:val="en-US"/>
        </w:rPr>
        <w:t>[2024]18</w:t>
      </w:r>
      <w:r>
        <w:rPr>
          <w:rFonts w:hint="default" w:ascii="仿宋_gb2312" w:hAnsi="仿宋_gb2312" w:eastAsia="仿宋_gb2312" w:cs="仿宋_gb2312"/>
          <w:i w:val="0"/>
          <w:iCs w:val="0"/>
          <w:caps w:val="0"/>
          <w:color w:val="333333"/>
          <w:spacing w:val="0"/>
          <w:sz w:val="22"/>
          <w:szCs w:val="22"/>
          <w:shd w:val="clear" w:fill="FFFFFF"/>
          <w:lang w:eastAsia="zh-CN"/>
        </w:rPr>
        <w:t>号）、《铜陵学院毕业论文（设计）管理工作实施细则》</w:t>
      </w:r>
      <w:r>
        <w:rPr>
          <w:rFonts w:hint="default" w:ascii="仿宋_gb2312" w:hAnsi="仿宋_gb2312" w:eastAsia="仿宋_gb2312" w:cs="仿宋_gb2312"/>
          <w:i w:val="0"/>
          <w:iCs w:val="0"/>
          <w:caps w:val="0"/>
          <w:color w:val="333333"/>
          <w:spacing w:val="0"/>
          <w:sz w:val="22"/>
          <w:szCs w:val="22"/>
          <w:shd w:val="clear" w:fill="FFFFFF"/>
          <w:lang w:val="en-US"/>
        </w:rPr>
        <w:t>(</w:t>
      </w:r>
      <w:r>
        <w:rPr>
          <w:rFonts w:hint="default" w:ascii="仿宋_gb2312" w:hAnsi="仿宋_gb2312" w:eastAsia="仿宋_gb2312" w:cs="仿宋_gb2312"/>
          <w:i w:val="0"/>
          <w:iCs w:val="0"/>
          <w:caps w:val="0"/>
          <w:color w:val="333333"/>
          <w:spacing w:val="0"/>
          <w:sz w:val="22"/>
          <w:szCs w:val="22"/>
          <w:shd w:val="clear" w:fill="FFFFFF"/>
          <w:lang w:eastAsia="zh-CN"/>
        </w:rPr>
        <w:t>院教</w:t>
      </w:r>
      <w:r>
        <w:rPr>
          <w:rFonts w:hint="default" w:ascii="仿宋_gb2312" w:hAnsi="仿宋_gb2312" w:eastAsia="仿宋_gb2312" w:cs="仿宋_gb2312"/>
          <w:i w:val="0"/>
          <w:iCs w:val="0"/>
          <w:caps w:val="0"/>
          <w:color w:val="333333"/>
          <w:spacing w:val="0"/>
          <w:sz w:val="22"/>
          <w:szCs w:val="22"/>
          <w:shd w:val="clear" w:fill="FFFFFF"/>
          <w:lang w:val="en-US"/>
        </w:rPr>
        <w:t>)[2024]27</w:t>
      </w:r>
      <w:r>
        <w:rPr>
          <w:rFonts w:hint="default" w:ascii="仿宋_gb2312" w:hAnsi="仿宋_gb2312" w:eastAsia="仿宋_gb2312" w:cs="仿宋_gb2312"/>
          <w:i w:val="0"/>
          <w:iCs w:val="0"/>
          <w:caps w:val="0"/>
          <w:color w:val="333333"/>
          <w:spacing w:val="0"/>
          <w:sz w:val="22"/>
          <w:szCs w:val="22"/>
          <w:shd w:val="clear" w:fill="FFFFFF"/>
          <w:lang w:eastAsia="zh-CN"/>
        </w:rPr>
        <w:t>号）、《铜陵学院关于进一步深化毕业论文（设计）改革的实施意见</w:t>
      </w:r>
      <w:r>
        <w:rPr>
          <w:rFonts w:hint="default" w:ascii="仿宋_gb2312" w:hAnsi="仿宋_gb2312" w:eastAsia="仿宋_gb2312" w:cs="仿宋_gb2312"/>
          <w:i w:val="0"/>
          <w:iCs w:val="0"/>
          <w:caps w:val="0"/>
          <w:color w:val="333333"/>
          <w:spacing w:val="0"/>
          <w:sz w:val="22"/>
          <w:szCs w:val="22"/>
          <w:shd w:val="clear" w:fill="FFFFFF"/>
          <w:lang w:val="en-US"/>
        </w:rPr>
        <w:t>(</w:t>
      </w:r>
      <w:r>
        <w:rPr>
          <w:rFonts w:hint="default" w:ascii="仿宋_gb2312" w:hAnsi="仿宋_gb2312" w:eastAsia="仿宋_gb2312" w:cs="仿宋_gb2312"/>
          <w:i w:val="0"/>
          <w:iCs w:val="0"/>
          <w:caps w:val="0"/>
          <w:color w:val="333333"/>
          <w:spacing w:val="0"/>
          <w:sz w:val="22"/>
          <w:szCs w:val="22"/>
          <w:shd w:val="clear" w:fill="FFFFFF"/>
          <w:lang w:eastAsia="zh-CN"/>
        </w:rPr>
        <w:t>修订版）》（教发</w:t>
      </w:r>
      <w:r>
        <w:rPr>
          <w:rFonts w:hint="default" w:ascii="仿宋_gb2312" w:hAnsi="仿宋_gb2312" w:eastAsia="仿宋_gb2312" w:cs="仿宋_gb2312"/>
          <w:i w:val="0"/>
          <w:iCs w:val="0"/>
          <w:caps w:val="0"/>
          <w:color w:val="333333"/>
          <w:spacing w:val="0"/>
          <w:sz w:val="22"/>
          <w:szCs w:val="22"/>
          <w:shd w:val="clear" w:fill="FFFFFF"/>
          <w:lang w:val="en-US"/>
        </w:rPr>
        <w:t>[2023]4</w:t>
      </w:r>
      <w:r>
        <w:rPr>
          <w:rFonts w:hint="default" w:ascii="仿宋_gb2312" w:hAnsi="仿宋_gb2312" w:eastAsia="仿宋_gb2312" w:cs="仿宋_gb2312"/>
          <w:i w:val="0"/>
          <w:iCs w:val="0"/>
          <w:caps w:val="0"/>
          <w:color w:val="333333"/>
          <w:spacing w:val="0"/>
          <w:sz w:val="22"/>
          <w:szCs w:val="22"/>
          <w:shd w:val="clear" w:fill="FFFFFF"/>
          <w:lang w:eastAsia="zh-CN"/>
        </w:rPr>
        <w:t>号）和《铜陵学院本科毕业论文（设计）双导师制实施办法（试行）》（教发</w:t>
      </w:r>
      <w:r>
        <w:rPr>
          <w:rFonts w:hint="default" w:ascii="仿宋_gb2312" w:hAnsi="仿宋_gb2312" w:eastAsia="仿宋_gb2312" w:cs="仿宋_gb2312"/>
          <w:i w:val="0"/>
          <w:iCs w:val="0"/>
          <w:caps w:val="0"/>
          <w:color w:val="333333"/>
          <w:spacing w:val="0"/>
          <w:sz w:val="22"/>
          <w:szCs w:val="22"/>
          <w:shd w:val="clear" w:fill="FFFFFF"/>
          <w:lang w:val="en-US"/>
        </w:rPr>
        <w:t>[2023]3</w:t>
      </w:r>
      <w:r>
        <w:rPr>
          <w:rFonts w:hint="default" w:ascii="仿宋_gb2312" w:hAnsi="仿宋_gb2312" w:eastAsia="仿宋_gb2312" w:cs="仿宋_gb2312"/>
          <w:i w:val="0"/>
          <w:iCs w:val="0"/>
          <w:caps w:val="0"/>
          <w:color w:val="333333"/>
          <w:spacing w:val="0"/>
          <w:sz w:val="22"/>
          <w:szCs w:val="22"/>
          <w:shd w:val="clear" w:fill="FFFFFF"/>
          <w:lang w:eastAsia="zh-CN"/>
        </w:rPr>
        <w:t>号）等文件的规定和要求，现将我校</w:t>
      </w:r>
      <w:r>
        <w:rPr>
          <w:rFonts w:hint="default" w:ascii="仿宋_gb2312" w:hAnsi="仿宋_gb2312" w:eastAsia="仿宋_gb2312" w:cs="仿宋_gb2312"/>
          <w:i w:val="0"/>
          <w:iCs w:val="0"/>
          <w:caps w:val="0"/>
          <w:color w:val="333333"/>
          <w:spacing w:val="0"/>
          <w:sz w:val="22"/>
          <w:szCs w:val="22"/>
          <w:shd w:val="clear" w:fill="FFFFFF"/>
          <w:lang w:val="en-US"/>
        </w:rPr>
        <w:t>2025</w:t>
      </w:r>
      <w:r>
        <w:rPr>
          <w:rFonts w:hint="default" w:ascii="仿宋_gb2312" w:hAnsi="仿宋_gb2312" w:eastAsia="仿宋_gb2312" w:cs="仿宋_gb2312"/>
          <w:i w:val="0"/>
          <w:iCs w:val="0"/>
          <w:caps w:val="0"/>
          <w:color w:val="333333"/>
          <w:spacing w:val="0"/>
          <w:sz w:val="22"/>
          <w:szCs w:val="22"/>
          <w:shd w:val="clear" w:fill="FFFFFF"/>
          <w:lang w:eastAsia="zh-CN"/>
        </w:rPr>
        <w:t>届本科毕业论文（设计）工作的有关事项通知如下：</w:t>
      </w:r>
    </w:p>
    <w:p w14:paraId="228161D0">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2" w:beforeAutospacing="0" w:after="62" w:afterAutospacing="0" w:line="420" w:lineRule="atLeast"/>
        <w:ind w:left="0" w:right="0" w:firstLine="420"/>
        <w:jc w:val="left"/>
        <w:rPr>
          <w:rFonts w:hint="default" w:ascii="Arial" w:hAnsi="Arial" w:cs="Arial"/>
          <w:i w:val="0"/>
          <w:iCs w:val="0"/>
          <w:caps w:val="0"/>
          <w:color w:val="333333"/>
          <w:spacing w:val="0"/>
          <w:sz w:val="21"/>
          <w:szCs w:val="21"/>
        </w:rPr>
      </w:pPr>
      <w:r>
        <w:rPr>
          <w:rStyle w:val="20"/>
          <w:rFonts w:hint="default" w:ascii="仿宋_gb2312" w:hAnsi="仿宋_gb2312" w:eastAsia="仿宋_gb2312" w:cs="仿宋_gb2312"/>
          <w:b/>
          <w:bCs/>
          <w:i w:val="0"/>
          <w:iCs w:val="0"/>
          <w:caps w:val="0"/>
          <w:color w:val="333333"/>
          <w:spacing w:val="0"/>
          <w:sz w:val="22"/>
          <w:szCs w:val="22"/>
          <w:shd w:val="clear" w:fill="FFFFFF"/>
          <w:lang w:eastAsia="zh-CN"/>
        </w:rPr>
        <w:t>一、基本要求</w:t>
      </w:r>
    </w:p>
    <w:p w14:paraId="75E60D3C">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2" w:beforeAutospacing="0" w:after="62" w:afterAutospacing="0" w:line="420" w:lineRule="atLeast"/>
        <w:ind w:left="0" w:right="0" w:firstLine="420"/>
        <w:jc w:val="left"/>
        <w:rPr>
          <w:rFonts w:hint="default" w:ascii="Arial" w:hAnsi="Arial" w:cs="Arial"/>
          <w:i w:val="0"/>
          <w:iCs w:val="0"/>
          <w:caps w:val="0"/>
          <w:color w:val="333333"/>
          <w:spacing w:val="0"/>
          <w:sz w:val="21"/>
          <w:szCs w:val="21"/>
        </w:rPr>
      </w:pPr>
      <w:r>
        <w:rPr>
          <w:rFonts w:hint="default" w:ascii="仿宋_gb2312" w:hAnsi="仿宋_gb2312" w:eastAsia="仿宋_gb2312" w:cs="仿宋_gb2312"/>
          <w:i w:val="0"/>
          <w:iCs w:val="0"/>
          <w:caps w:val="0"/>
          <w:color w:val="333333"/>
          <w:spacing w:val="0"/>
          <w:sz w:val="22"/>
          <w:szCs w:val="22"/>
          <w:shd w:val="clear" w:fill="FFFFFF"/>
          <w:lang w:val="en-US"/>
        </w:rPr>
        <w:t>1</w:t>
      </w:r>
      <w:r>
        <w:rPr>
          <w:rFonts w:hint="default" w:ascii="仿宋_gb2312" w:hAnsi="仿宋_gb2312" w:eastAsia="仿宋_gb2312" w:cs="仿宋_gb2312"/>
          <w:i w:val="0"/>
          <w:iCs w:val="0"/>
          <w:caps w:val="0"/>
          <w:color w:val="333333"/>
          <w:spacing w:val="0"/>
          <w:sz w:val="22"/>
          <w:szCs w:val="22"/>
          <w:shd w:val="clear" w:fill="FFFFFF"/>
          <w:lang w:eastAsia="zh-CN"/>
        </w:rPr>
        <w:t>．组织实施</w:t>
      </w:r>
    </w:p>
    <w:p w14:paraId="6B12F1E9">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2" w:beforeAutospacing="0" w:after="62" w:afterAutospacing="0" w:line="420" w:lineRule="atLeast"/>
        <w:ind w:left="0" w:right="0" w:firstLine="420"/>
        <w:jc w:val="left"/>
        <w:rPr>
          <w:rFonts w:hint="default" w:ascii="Arial" w:hAnsi="Arial" w:cs="Arial"/>
          <w:i w:val="0"/>
          <w:iCs w:val="0"/>
          <w:caps w:val="0"/>
          <w:color w:val="333333"/>
          <w:spacing w:val="0"/>
          <w:sz w:val="21"/>
          <w:szCs w:val="21"/>
        </w:rPr>
      </w:pPr>
      <w:r>
        <w:rPr>
          <w:rFonts w:hint="default" w:ascii="仿宋_gb2312" w:hAnsi="仿宋_gb2312" w:eastAsia="仿宋_gb2312" w:cs="仿宋_gb2312"/>
          <w:i w:val="0"/>
          <w:iCs w:val="0"/>
          <w:caps w:val="0"/>
          <w:color w:val="333333"/>
          <w:spacing w:val="0"/>
          <w:sz w:val="22"/>
          <w:szCs w:val="22"/>
          <w:shd w:val="clear" w:fill="FFFFFF"/>
          <w:lang w:eastAsia="zh-CN"/>
        </w:rPr>
        <w:t>各学院应进一步强化毕业论文（设计）的管理，成立工作领导小组，加强对毕业论文（设计）工作的组织和实施。</w:t>
      </w:r>
    </w:p>
    <w:p w14:paraId="640171B9">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2" w:beforeAutospacing="0" w:after="62" w:afterAutospacing="0" w:line="420" w:lineRule="atLeast"/>
        <w:ind w:left="0" w:right="0" w:firstLine="420"/>
        <w:jc w:val="left"/>
        <w:rPr>
          <w:rFonts w:hint="default" w:ascii="Arial" w:hAnsi="Arial" w:cs="Arial"/>
          <w:i w:val="0"/>
          <w:iCs w:val="0"/>
          <w:caps w:val="0"/>
          <w:color w:val="333333"/>
          <w:spacing w:val="0"/>
          <w:sz w:val="21"/>
          <w:szCs w:val="21"/>
        </w:rPr>
      </w:pPr>
      <w:r>
        <w:rPr>
          <w:rFonts w:hint="default" w:ascii="仿宋_gb2312" w:hAnsi="仿宋_gb2312" w:eastAsia="仿宋_gb2312" w:cs="仿宋_gb2312"/>
          <w:i w:val="0"/>
          <w:iCs w:val="0"/>
          <w:caps w:val="0"/>
          <w:color w:val="333333"/>
          <w:spacing w:val="0"/>
          <w:sz w:val="22"/>
          <w:szCs w:val="22"/>
          <w:shd w:val="clear" w:fill="FFFFFF"/>
          <w:lang w:eastAsia="zh-CN"/>
        </w:rPr>
        <w:t>各学院要结合本学院学科和专业情况，制定本学院毕业论文（设计）工作计划和实施方案，并做好相关工作的组织和落实。</w:t>
      </w:r>
    </w:p>
    <w:p w14:paraId="23C26EB7">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2" w:beforeAutospacing="0" w:after="62" w:afterAutospacing="0" w:line="420" w:lineRule="atLeast"/>
        <w:ind w:left="0" w:right="0" w:firstLine="420"/>
        <w:jc w:val="left"/>
        <w:rPr>
          <w:rFonts w:hint="default" w:ascii="Arial" w:hAnsi="Arial" w:cs="Arial"/>
          <w:i w:val="0"/>
          <w:iCs w:val="0"/>
          <w:caps w:val="0"/>
          <w:color w:val="333333"/>
          <w:spacing w:val="0"/>
          <w:sz w:val="21"/>
          <w:szCs w:val="21"/>
        </w:rPr>
      </w:pPr>
      <w:r>
        <w:rPr>
          <w:rFonts w:hint="default" w:ascii="仿宋_gb2312" w:hAnsi="仿宋_gb2312" w:eastAsia="仿宋_gb2312" w:cs="仿宋_gb2312"/>
          <w:i w:val="0"/>
          <w:iCs w:val="0"/>
          <w:caps w:val="0"/>
          <w:color w:val="333333"/>
          <w:spacing w:val="0"/>
          <w:sz w:val="22"/>
          <w:szCs w:val="22"/>
          <w:shd w:val="clear" w:fill="FFFFFF"/>
          <w:lang w:eastAsia="zh-CN"/>
        </w:rPr>
        <w:t>各学院应在</w:t>
      </w:r>
      <w:r>
        <w:rPr>
          <w:rFonts w:hint="default" w:ascii="仿宋_gb2312" w:hAnsi="仿宋_gb2312" w:eastAsia="仿宋_gb2312" w:cs="仿宋_gb2312"/>
          <w:i w:val="0"/>
          <w:iCs w:val="0"/>
          <w:caps w:val="0"/>
          <w:color w:val="333333"/>
          <w:spacing w:val="0"/>
          <w:sz w:val="22"/>
          <w:szCs w:val="22"/>
          <w:shd w:val="clear" w:fill="FFFFFF"/>
          <w:lang w:val="en-US"/>
        </w:rPr>
        <w:t>2024</w:t>
      </w:r>
      <w:r>
        <w:rPr>
          <w:rFonts w:hint="default" w:ascii="仿宋_gb2312" w:hAnsi="仿宋_gb2312" w:eastAsia="仿宋_gb2312" w:cs="仿宋_gb2312"/>
          <w:i w:val="0"/>
          <w:iCs w:val="0"/>
          <w:caps w:val="0"/>
          <w:color w:val="333333"/>
          <w:spacing w:val="0"/>
          <w:sz w:val="22"/>
          <w:szCs w:val="22"/>
          <w:shd w:val="clear" w:fill="FFFFFF"/>
          <w:lang w:eastAsia="zh-CN"/>
        </w:rPr>
        <w:t>年</w:t>
      </w:r>
      <w:r>
        <w:rPr>
          <w:rFonts w:hint="default" w:ascii="仿宋_gb2312" w:hAnsi="仿宋_gb2312" w:eastAsia="仿宋_gb2312" w:cs="仿宋_gb2312"/>
          <w:i w:val="0"/>
          <w:iCs w:val="0"/>
          <w:caps w:val="0"/>
          <w:color w:val="333333"/>
          <w:spacing w:val="0"/>
          <w:sz w:val="22"/>
          <w:szCs w:val="22"/>
          <w:shd w:val="clear" w:fill="FFFFFF"/>
          <w:lang w:val="en-US"/>
        </w:rPr>
        <w:t>11</w:t>
      </w:r>
      <w:r>
        <w:rPr>
          <w:rFonts w:hint="default" w:ascii="仿宋_gb2312" w:hAnsi="仿宋_gb2312" w:eastAsia="仿宋_gb2312" w:cs="仿宋_gb2312"/>
          <w:i w:val="0"/>
          <w:iCs w:val="0"/>
          <w:caps w:val="0"/>
          <w:color w:val="333333"/>
          <w:spacing w:val="0"/>
          <w:sz w:val="22"/>
          <w:szCs w:val="22"/>
          <w:shd w:val="clear" w:fill="FFFFFF"/>
          <w:lang w:eastAsia="zh-CN"/>
        </w:rPr>
        <w:t>月</w:t>
      </w:r>
      <w:r>
        <w:rPr>
          <w:rFonts w:hint="default" w:ascii="仿宋_gb2312" w:hAnsi="仿宋_gb2312" w:eastAsia="仿宋_gb2312" w:cs="仿宋_gb2312"/>
          <w:i w:val="0"/>
          <w:iCs w:val="0"/>
          <w:caps w:val="0"/>
          <w:color w:val="333333"/>
          <w:spacing w:val="0"/>
          <w:sz w:val="22"/>
          <w:szCs w:val="22"/>
          <w:shd w:val="clear" w:fill="FFFFFF"/>
          <w:lang w:val="en-US"/>
        </w:rPr>
        <w:t>20</w:t>
      </w:r>
      <w:r>
        <w:rPr>
          <w:rFonts w:hint="default" w:ascii="仿宋_gb2312" w:hAnsi="仿宋_gb2312" w:eastAsia="仿宋_gb2312" w:cs="仿宋_gb2312"/>
          <w:i w:val="0"/>
          <w:iCs w:val="0"/>
          <w:caps w:val="0"/>
          <w:color w:val="333333"/>
          <w:spacing w:val="0"/>
          <w:sz w:val="22"/>
          <w:szCs w:val="22"/>
          <w:shd w:val="clear" w:fill="FFFFFF"/>
          <w:lang w:eastAsia="zh-CN"/>
        </w:rPr>
        <w:t>日前启动</w:t>
      </w:r>
      <w:r>
        <w:rPr>
          <w:rFonts w:hint="default" w:ascii="仿宋_gb2312" w:hAnsi="仿宋_gb2312" w:eastAsia="仿宋_gb2312" w:cs="仿宋_gb2312"/>
          <w:i w:val="0"/>
          <w:iCs w:val="0"/>
          <w:caps w:val="0"/>
          <w:color w:val="333333"/>
          <w:spacing w:val="0"/>
          <w:sz w:val="22"/>
          <w:szCs w:val="22"/>
          <w:shd w:val="clear" w:fill="FFFFFF"/>
          <w:lang w:val="en-US"/>
        </w:rPr>
        <w:t>2025</w:t>
      </w:r>
      <w:r>
        <w:rPr>
          <w:rFonts w:hint="default" w:ascii="仿宋_gb2312" w:hAnsi="仿宋_gb2312" w:eastAsia="仿宋_gb2312" w:cs="仿宋_gb2312"/>
          <w:i w:val="0"/>
          <w:iCs w:val="0"/>
          <w:caps w:val="0"/>
          <w:color w:val="333333"/>
          <w:spacing w:val="0"/>
          <w:sz w:val="22"/>
          <w:szCs w:val="22"/>
          <w:shd w:val="clear" w:fill="FFFFFF"/>
          <w:lang w:eastAsia="zh-CN"/>
        </w:rPr>
        <w:t>届毕业论文指导教师和学生的动员工作，学习宣传贯彻毕业论文（设计）的新文件和新要求，认真做好毕业论文（设计）各项准备工作。</w:t>
      </w:r>
    </w:p>
    <w:p w14:paraId="1E9B9811">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2" w:beforeAutospacing="0" w:after="62" w:afterAutospacing="0" w:line="420" w:lineRule="atLeast"/>
        <w:ind w:left="0" w:right="0" w:firstLine="420"/>
        <w:jc w:val="left"/>
        <w:rPr>
          <w:rFonts w:hint="default" w:ascii="Arial" w:hAnsi="Arial" w:cs="Arial"/>
          <w:i w:val="0"/>
          <w:iCs w:val="0"/>
          <w:caps w:val="0"/>
          <w:color w:val="333333"/>
          <w:spacing w:val="0"/>
          <w:sz w:val="21"/>
          <w:szCs w:val="21"/>
        </w:rPr>
      </w:pPr>
      <w:r>
        <w:rPr>
          <w:rFonts w:hint="default" w:ascii="仿宋_gb2312" w:hAnsi="仿宋_gb2312" w:eastAsia="仿宋_gb2312" w:cs="仿宋_gb2312"/>
          <w:i w:val="0"/>
          <w:iCs w:val="0"/>
          <w:caps w:val="0"/>
          <w:color w:val="333333"/>
          <w:spacing w:val="0"/>
          <w:sz w:val="22"/>
          <w:szCs w:val="22"/>
          <w:shd w:val="clear" w:fill="FFFFFF"/>
          <w:lang w:val="en-US"/>
        </w:rPr>
        <w:t>2</w:t>
      </w:r>
      <w:r>
        <w:rPr>
          <w:rFonts w:hint="default" w:ascii="仿宋_gb2312" w:hAnsi="仿宋_gb2312" w:eastAsia="仿宋_gb2312" w:cs="仿宋_gb2312"/>
          <w:i w:val="0"/>
          <w:iCs w:val="0"/>
          <w:caps w:val="0"/>
          <w:color w:val="333333"/>
          <w:spacing w:val="0"/>
          <w:sz w:val="22"/>
          <w:szCs w:val="22"/>
          <w:shd w:val="clear" w:fill="FFFFFF"/>
          <w:lang w:eastAsia="zh-CN"/>
        </w:rPr>
        <w:t>．质量保障</w:t>
      </w:r>
    </w:p>
    <w:p w14:paraId="5C049B9A">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2" w:beforeAutospacing="0" w:after="62" w:afterAutospacing="0" w:line="420" w:lineRule="atLeast"/>
        <w:ind w:left="0" w:right="0" w:firstLine="420"/>
        <w:jc w:val="left"/>
        <w:rPr>
          <w:rFonts w:hint="default" w:ascii="Arial" w:hAnsi="Arial" w:cs="Arial"/>
          <w:i w:val="0"/>
          <w:iCs w:val="0"/>
          <w:caps w:val="0"/>
          <w:color w:val="333333"/>
          <w:spacing w:val="0"/>
          <w:sz w:val="21"/>
          <w:szCs w:val="21"/>
        </w:rPr>
      </w:pPr>
      <w:r>
        <w:rPr>
          <w:rFonts w:hint="default" w:ascii="仿宋_gb2312" w:hAnsi="仿宋_gb2312" w:eastAsia="仿宋_gb2312" w:cs="仿宋_gb2312"/>
          <w:i w:val="0"/>
          <w:iCs w:val="0"/>
          <w:caps w:val="0"/>
          <w:color w:val="333333"/>
          <w:spacing w:val="0"/>
          <w:sz w:val="22"/>
          <w:szCs w:val="22"/>
          <w:shd w:val="clear" w:fill="FFFFFF"/>
          <w:lang w:eastAsia="zh-CN"/>
        </w:rPr>
        <w:t>各学院应制定毕业论文（设计）工作安排和计划，明确指导教师职责</w:t>
      </w:r>
      <w:r>
        <w:rPr>
          <w:rFonts w:hint="default" w:ascii="仿宋_gb2312" w:hAnsi="仿宋_gb2312" w:eastAsia="仿宋_gb2312" w:cs="仿宋_gb2312"/>
          <w:i w:val="0"/>
          <w:iCs w:val="0"/>
          <w:caps w:val="0"/>
          <w:color w:val="333333"/>
          <w:spacing w:val="0"/>
          <w:sz w:val="22"/>
          <w:szCs w:val="22"/>
          <w:shd w:val="clear" w:fill="FFFFFF"/>
          <w:lang w:val="en-US"/>
        </w:rPr>
        <w:t>,</w:t>
      </w:r>
      <w:r>
        <w:rPr>
          <w:rFonts w:hint="default" w:ascii="仿宋_gb2312" w:hAnsi="仿宋_gb2312" w:eastAsia="仿宋_gb2312" w:cs="仿宋_gb2312"/>
          <w:i w:val="0"/>
          <w:iCs w:val="0"/>
          <w:caps w:val="0"/>
          <w:color w:val="333333"/>
          <w:spacing w:val="0"/>
          <w:sz w:val="22"/>
          <w:szCs w:val="22"/>
          <w:shd w:val="clear" w:fill="FFFFFF"/>
          <w:lang w:eastAsia="zh-CN"/>
        </w:rPr>
        <w:t>每名指导教师指导人数不超过</w:t>
      </w:r>
      <w:r>
        <w:rPr>
          <w:rFonts w:hint="default" w:ascii="仿宋_gb2312" w:hAnsi="仿宋_gb2312" w:eastAsia="仿宋_gb2312" w:cs="仿宋_gb2312"/>
          <w:i w:val="0"/>
          <w:iCs w:val="0"/>
          <w:caps w:val="0"/>
          <w:color w:val="333333"/>
          <w:spacing w:val="0"/>
          <w:sz w:val="22"/>
          <w:szCs w:val="22"/>
          <w:shd w:val="clear" w:fill="FFFFFF"/>
          <w:lang w:val="en-US"/>
        </w:rPr>
        <w:t>12</w:t>
      </w:r>
      <w:r>
        <w:rPr>
          <w:rFonts w:hint="default" w:ascii="仿宋_gb2312" w:hAnsi="仿宋_gb2312" w:eastAsia="仿宋_gb2312" w:cs="仿宋_gb2312"/>
          <w:i w:val="0"/>
          <w:iCs w:val="0"/>
          <w:caps w:val="0"/>
          <w:color w:val="333333"/>
          <w:spacing w:val="0"/>
          <w:sz w:val="22"/>
          <w:szCs w:val="22"/>
          <w:shd w:val="clear" w:fill="FFFFFF"/>
          <w:lang w:eastAsia="zh-CN"/>
        </w:rPr>
        <w:t>人，做好毕业论文选题、任务下达和开题等工作，加强毕业论文全过程指导，开展中期检查，杜绝抄袭、剽窃等学术不端行为，切实提高毕业论文质量，确保</w:t>
      </w:r>
      <w:r>
        <w:rPr>
          <w:rFonts w:hint="default" w:ascii="仿宋_gb2312" w:hAnsi="仿宋_gb2312" w:eastAsia="仿宋_gb2312" w:cs="仿宋_gb2312"/>
          <w:i w:val="0"/>
          <w:iCs w:val="0"/>
          <w:caps w:val="0"/>
          <w:color w:val="333333"/>
          <w:spacing w:val="0"/>
          <w:sz w:val="22"/>
          <w:szCs w:val="22"/>
          <w:shd w:val="clear" w:fill="FFFFFF"/>
          <w:lang w:val="en-US"/>
        </w:rPr>
        <w:t>2025</w:t>
      </w:r>
      <w:r>
        <w:rPr>
          <w:rFonts w:hint="default" w:ascii="仿宋_gb2312" w:hAnsi="仿宋_gb2312" w:eastAsia="仿宋_gb2312" w:cs="仿宋_gb2312"/>
          <w:i w:val="0"/>
          <w:iCs w:val="0"/>
          <w:caps w:val="0"/>
          <w:color w:val="333333"/>
          <w:spacing w:val="0"/>
          <w:sz w:val="22"/>
          <w:szCs w:val="22"/>
          <w:shd w:val="clear" w:fill="FFFFFF"/>
          <w:lang w:eastAsia="zh-CN"/>
        </w:rPr>
        <w:t>届毕业论文（设计）工作按时、保质、保量地完成。</w:t>
      </w:r>
    </w:p>
    <w:p w14:paraId="26664399">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2" w:beforeAutospacing="0" w:after="62" w:afterAutospacing="0" w:line="420" w:lineRule="atLeast"/>
        <w:ind w:left="0" w:right="0" w:firstLine="420"/>
        <w:jc w:val="left"/>
        <w:rPr>
          <w:rFonts w:hint="default" w:ascii="Arial" w:hAnsi="Arial" w:cs="Arial"/>
          <w:i w:val="0"/>
          <w:iCs w:val="0"/>
          <w:caps w:val="0"/>
          <w:color w:val="333333"/>
          <w:spacing w:val="0"/>
          <w:sz w:val="21"/>
          <w:szCs w:val="21"/>
        </w:rPr>
      </w:pPr>
      <w:r>
        <w:rPr>
          <w:rFonts w:hint="default" w:ascii="仿宋_gb2312" w:hAnsi="仿宋_gb2312" w:eastAsia="仿宋_gb2312" w:cs="仿宋_gb2312"/>
          <w:i w:val="0"/>
          <w:iCs w:val="0"/>
          <w:caps w:val="0"/>
          <w:color w:val="333333"/>
          <w:spacing w:val="0"/>
          <w:sz w:val="22"/>
          <w:szCs w:val="22"/>
          <w:shd w:val="clear" w:fill="FFFFFF"/>
          <w:lang w:val="en-US"/>
        </w:rPr>
        <w:t>3</w:t>
      </w:r>
      <w:r>
        <w:rPr>
          <w:rFonts w:hint="default" w:ascii="仿宋_gb2312" w:hAnsi="仿宋_gb2312" w:eastAsia="仿宋_gb2312" w:cs="仿宋_gb2312"/>
          <w:i w:val="0"/>
          <w:iCs w:val="0"/>
          <w:caps w:val="0"/>
          <w:color w:val="333333"/>
          <w:spacing w:val="0"/>
          <w:sz w:val="22"/>
          <w:szCs w:val="22"/>
          <w:shd w:val="clear" w:fill="FFFFFF"/>
          <w:lang w:eastAsia="zh-CN"/>
        </w:rPr>
        <w:t>．加强过程管理</w:t>
      </w:r>
    </w:p>
    <w:p w14:paraId="650E774B">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2" w:beforeAutospacing="0" w:after="62" w:afterAutospacing="0" w:line="420" w:lineRule="atLeast"/>
        <w:ind w:left="0" w:right="0" w:firstLine="420"/>
        <w:jc w:val="left"/>
        <w:rPr>
          <w:rFonts w:hint="default" w:ascii="Arial" w:hAnsi="Arial" w:cs="Arial"/>
          <w:i w:val="0"/>
          <w:iCs w:val="0"/>
          <w:caps w:val="0"/>
          <w:color w:val="333333"/>
          <w:spacing w:val="0"/>
          <w:sz w:val="21"/>
          <w:szCs w:val="21"/>
        </w:rPr>
      </w:pPr>
      <w:r>
        <w:rPr>
          <w:rFonts w:hint="default" w:ascii="仿宋_gb2312" w:hAnsi="仿宋_gb2312" w:eastAsia="仿宋_gb2312" w:cs="仿宋_gb2312"/>
          <w:i w:val="0"/>
          <w:iCs w:val="0"/>
          <w:caps w:val="0"/>
          <w:color w:val="333333"/>
          <w:spacing w:val="0"/>
          <w:sz w:val="22"/>
          <w:szCs w:val="22"/>
          <w:shd w:val="clear" w:fill="FFFFFF"/>
          <w:lang w:eastAsia="zh-CN"/>
        </w:rPr>
        <w:t>各学院应加强毕业论文（设计）过程管理，实现从选题、任务下达、开题、撰写、中期检查、教师指导、论文查重到毕业答辩的全过程质量监控。全校各专业继续使用“大学生毕业设计（论文）管理系统”开展毕业论文（设计）相关工作，登录网址为：</w:t>
      </w:r>
      <w:r>
        <w:rPr>
          <w:rStyle w:val="20"/>
          <w:rFonts w:hint="default" w:ascii="仿宋_gb2312" w:hAnsi="仿宋_gb2312" w:eastAsia="仿宋_gb2312" w:cs="仿宋_gb2312"/>
          <w:b/>
          <w:bCs/>
          <w:i w:val="0"/>
          <w:iCs w:val="0"/>
          <w:caps w:val="0"/>
          <w:color w:val="333333"/>
          <w:spacing w:val="0"/>
          <w:sz w:val="22"/>
          <w:szCs w:val="22"/>
          <w:shd w:val="clear" w:fill="FFFFFF"/>
          <w:lang w:val="en-US"/>
        </w:rPr>
        <w:t>https://co.gocheck.cn/user/login?redirect=10383</w:t>
      </w:r>
      <w:r>
        <w:rPr>
          <w:rFonts w:hint="default" w:ascii="仿宋_gb2312" w:hAnsi="仿宋_gb2312" w:eastAsia="仿宋_gb2312" w:cs="仿宋_gb2312"/>
          <w:i w:val="0"/>
          <w:iCs w:val="0"/>
          <w:caps w:val="0"/>
          <w:color w:val="333333"/>
          <w:spacing w:val="0"/>
          <w:sz w:val="22"/>
          <w:szCs w:val="22"/>
          <w:shd w:val="clear" w:fill="FFFFFF"/>
          <w:lang w:eastAsia="zh-CN"/>
        </w:rPr>
        <w:t>。</w:t>
      </w:r>
      <w:r>
        <w:rPr>
          <w:rFonts w:hint="default" w:ascii="仿宋_gb2312" w:hAnsi="仿宋_gb2312" w:eastAsia="仿宋_gb2312" w:cs="仿宋_gb2312"/>
          <w:i w:val="0"/>
          <w:iCs w:val="0"/>
          <w:caps w:val="0"/>
          <w:color w:val="333333"/>
          <w:spacing w:val="0"/>
          <w:sz w:val="22"/>
          <w:szCs w:val="22"/>
          <w:u w:val="single"/>
          <w:shd w:val="clear" w:fill="FFFFFF"/>
          <w:lang w:eastAsia="zh-CN"/>
        </w:rPr>
        <w:t>为确保管理系统的正常运行，全校所有指导教师、学院负责人和教研室主任须提前在管理系统中完善个人的职称、学位等信息，并上传和启用本人的电子签名。同时，所有毕业生也须上传和启用电子签名。</w:t>
      </w:r>
    </w:p>
    <w:p w14:paraId="0576956C">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2" w:beforeAutospacing="0" w:after="62" w:afterAutospacing="0" w:line="420" w:lineRule="atLeast"/>
        <w:ind w:left="0" w:right="0" w:firstLine="420"/>
        <w:jc w:val="left"/>
        <w:rPr>
          <w:rFonts w:hint="default" w:ascii="Arial" w:hAnsi="Arial" w:cs="Arial"/>
          <w:i w:val="0"/>
          <w:iCs w:val="0"/>
          <w:caps w:val="0"/>
          <w:color w:val="333333"/>
          <w:spacing w:val="0"/>
          <w:sz w:val="21"/>
          <w:szCs w:val="21"/>
        </w:rPr>
      </w:pPr>
      <w:r>
        <w:rPr>
          <w:rStyle w:val="20"/>
          <w:rFonts w:hint="default" w:ascii="仿宋_gb2312" w:hAnsi="仿宋_gb2312" w:eastAsia="仿宋_gb2312" w:cs="仿宋_gb2312"/>
          <w:b/>
          <w:bCs/>
          <w:i w:val="0"/>
          <w:iCs w:val="0"/>
          <w:caps w:val="0"/>
          <w:color w:val="333333"/>
          <w:spacing w:val="0"/>
          <w:sz w:val="22"/>
          <w:szCs w:val="22"/>
          <w:shd w:val="clear" w:fill="FFFFFF"/>
          <w:lang w:eastAsia="zh-CN"/>
        </w:rPr>
        <w:t>二、工作安排</w:t>
      </w:r>
    </w:p>
    <w:p w14:paraId="58490F0A">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2" w:beforeAutospacing="0" w:after="62" w:afterAutospacing="0" w:line="420" w:lineRule="atLeast"/>
        <w:ind w:left="0" w:right="0" w:firstLine="420"/>
        <w:jc w:val="left"/>
        <w:rPr>
          <w:rFonts w:hint="default" w:ascii="Arial" w:hAnsi="Arial" w:cs="Arial"/>
          <w:i w:val="0"/>
          <w:iCs w:val="0"/>
          <w:caps w:val="0"/>
          <w:color w:val="333333"/>
          <w:spacing w:val="0"/>
          <w:sz w:val="21"/>
          <w:szCs w:val="21"/>
        </w:rPr>
      </w:pPr>
      <w:r>
        <w:rPr>
          <w:rFonts w:hint="default" w:ascii="仿宋_gb2312" w:hAnsi="仿宋_gb2312" w:eastAsia="仿宋_gb2312" w:cs="仿宋_gb2312"/>
          <w:i w:val="0"/>
          <w:iCs w:val="0"/>
          <w:caps w:val="0"/>
          <w:color w:val="333333"/>
          <w:spacing w:val="0"/>
          <w:sz w:val="22"/>
          <w:szCs w:val="22"/>
          <w:shd w:val="clear" w:fill="FFFFFF"/>
          <w:lang w:val="en-US"/>
        </w:rPr>
        <w:t>1</w:t>
      </w:r>
      <w:r>
        <w:rPr>
          <w:rFonts w:hint="default" w:ascii="仿宋_gb2312" w:hAnsi="仿宋_gb2312" w:eastAsia="仿宋_gb2312" w:cs="仿宋_gb2312"/>
          <w:i w:val="0"/>
          <w:iCs w:val="0"/>
          <w:caps w:val="0"/>
          <w:color w:val="333333"/>
          <w:spacing w:val="0"/>
          <w:sz w:val="22"/>
          <w:szCs w:val="22"/>
          <w:shd w:val="clear" w:fill="FFFFFF"/>
          <w:lang w:eastAsia="zh-CN"/>
        </w:rPr>
        <w:t>．选</w:t>
      </w:r>
      <w:r>
        <w:rPr>
          <w:rFonts w:hint="default" w:ascii="仿宋_gb2312" w:hAnsi="仿宋_gb2312" w:eastAsia="仿宋_gb2312" w:cs="仿宋_gb2312"/>
          <w:i w:val="0"/>
          <w:iCs w:val="0"/>
          <w:caps w:val="0"/>
          <w:color w:val="00000A"/>
          <w:spacing w:val="0"/>
          <w:sz w:val="22"/>
          <w:szCs w:val="22"/>
          <w:shd w:val="clear" w:fill="FFFFFF"/>
          <w:lang w:eastAsia="zh-CN"/>
        </w:rPr>
        <w:t>题工作（</w:t>
      </w:r>
      <w:r>
        <w:rPr>
          <w:rFonts w:hint="default" w:ascii="仿宋_gb2312" w:hAnsi="仿宋_gb2312" w:eastAsia="仿宋_gb2312" w:cs="仿宋_gb2312"/>
          <w:i w:val="0"/>
          <w:iCs w:val="0"/>
          <w:caps w:val="0"/>
          <w:color w:val="00000A"/>
          <w:spacing w:val="0"/>
          <w:sz w:val="22"/>
          <w:szCs w:val="22"/>
          <w:shd w:val="clear" w:fill="FFFFFF"/>
          <w:lang w:val="en-US"/>
        </w:rPr>
        <w:t>2024</w:t>
      </w:r>
      <w:r>
        <w:rPr>
          <w:rFonts w:hint="default" w:ascii="仿宋_gb2312" w:hAnsi="仿宋_gb2312" w:eastAsia="仿宋_gb2312" w:cs="仿宋_gb2312"/>
          <w:i w:val="0"/>
          <w:iCs w:val="0"/>
          <w:caps w:val="0"/>
          <w:color w:val="333333"/>
          <w:spacing w:val="0"/>
          <w:sz w:val="22"/>
          <w:szCs w:val="22"/>
          <w:shd w:val="clear" w:fill="FFFFFF"/>
          <w:lang w:eastAsia="zh-CN"/>
        </w:rPr>
        <w:t>年</w:t>
      </w:r>
      <w:r>
        <w:rPr>
          <w:rFonts w:hint="default" w:ascii="仿宋_gb2312" w:hAnsi="仿宋_gb2312" w:eastAsia="仿宋_gb2312" w:cs="仿宋_gb2312"/>
          <w:i w:val="0"/>
          <w:iCs w:val="0"/>
          <w:caps w:val="0"/>
          <w:color w:val="333333"/>
          <w:spacing w:val="0"/>
          <w:sz w:val="22"/>
          <w:szCs w:val="22"/>
          <w:shd w:val="clear" w:fill="FFFFFF"/>
          <w:lang w:val="en-US"/>
        </w:rPr>
        <w:t>11</w:t>
      </w:r>
      <w:r>
        <w:rPr>
          <w:rFonts w:hint="default" w:ascii="仿宋_gb2312" w:hAnsi="仿宋_gb2312" w:eastAsia="仿宋_gb2312" w:cs="仿宋_gb2312"/>
          <w:i w:val="0"/>
          <w:iCs w:val="0"/>
          <w:caps w:val="0"/>
          <w:color w:val="333333"/>
          <w:spacing w:val="0"/>
          <w:sz w:val="22"/>
          <w:szCs w:val="22"/>
          <w:shd w:val="clear" w:fill="FFFFFF"/>
          <w:lang w:eastAsia="zh-CN"/>
        </w:rPr>
        <w:t>月</w:t>
      </w:r>
      <w:r>
        <w:rPr>
          <w:rFonts w:hint="default" w:ascii="仿宋_gb2312" w:hAnsi="仿宋_gb2312" w:eastAsia="仿宋_gb2312" w:cs="仿宋_gb2312"/>
          <w:i w:val="0"/>
          <w:iCs w:val="0"/>
          <w:caps w:val="0"/>
          <w:color w:val="333333"/>
          <w:spacing w:val="0"/>
          <w:sz w:val="22"/>
          <w:szCs w:val="22"/>
          <w:shd w:val="clear" w:fill="FFFFFF"/>
          <w:lang w:val="en-US"/>
        </w:rPr>
        <w:t>30</w:t>
      </w:r>
      <w:r>
        <w:rPr>
          <w:rFonts w:hint="default" w:ascii="仿宋_gb2312" w:hAnsi="仿宋_gb2312" w:eastAsia="仿宋_gb2312" w:cs="仿宋_gb2312"/>
          <w:i w:val="0"/>
          <w:iCs w:val="0"/>
          <w:caps w:val="0"/>
          <w:color w:val="333333"/>
          <w:spacing w:val="0"/>
          <w:sz w:val="22"/>
          <w:szCs w:val="22"/>
          <w:shd w:val="clear" w:fill="FFFFFF"/>
          <w:lang w:eastAsia="zh-CN"/>
        </w:rPr>
        <w:t>日前）</w:t>
      </w:r>
    </w:p>
    <w:p w14:paraId="00E6B5DC">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2" w:beforeAutospacing="0" w:after="62" w:afterAutospacing="0" w:line="420" w:lineRule="atLeast"/>
        <w:ind w:left="0" w:right="0" w:firstLine="420"/>
        <w:jc w:val="left"/>
        <w:rPr>
          <w:rFonts w:hint="default" w:ascii="Arial" w:hAnsi="Arial" w:cs="Arial"/>
          <w:i w:val="0"/>
          <w:iCs w:val="0"/>
          <w:caps w:val="0"/>
          <w:color w:val="333333"/>
          <w:spacing w:val="0"/>
          <w:sz w:val="21"/>
          <w:szCs w:val="21"/>
        </w:rPr>
      </w:pPr>
      <w:r>
        <w:rPr>
          <w:rFonts w:hint="default" w:ascii="仿宋_gb2312" w:hAnsi="仿宋_gb2312" w:eastAsia="仿宋_gb2312" w:cs="仿宋_gb2312"/>
          <w:i w:val="0"/>
          <w:iCs w:val="0"/>
          <w:caps w:val="0"/>
          <w:color w:val="333333"/>
          <w:spacing w:val="0"/>
          <w:sz w:val="22"/>
          <w:szCs w:val="22"/>
          <w:shd w:val="clear" w:fill="FFFFFF"/>
          <w:lang w:eastAsia="zh-CN"/>
        </w:rPr>
        <w:t>各学院要认真做好毕业论文（设计）的选题工作。选题必须结合专业实际、科学研究、应用分析和社会实践。毕业论文原则上一人一题，毕业设计同一课题允许使用的学生不得超过</w:t>
      </w:r>
      <w:r>
        <w:rPr>
          <w:rFonts w:hint="default" w:ascii="仿宋_gb2312" w:hAnsi="仿宋_gb2312" w:eastAsia="仿宋_gb2312" w:cs="仿宋_gb2312"/>
          <w:i w:val="0"/>
          <w:iCs w:val="0"/>
          <w:caps w:val="0"/>
          <w:color w:val="333333"/>
          <w:spacing w:val="0"/>
          <w:sz w:val="22"/>
          <w:szCs w:val="22"/>
          <w:shd w:val="clear" w:fill="FFFFFF"/>
          <w:lang w:val="en-US"/>
        </w:rPr>
        <w:t>5</w:t>
      </w:r>
      <w:r>
        <w:rPr>
          <w:rFonts w:hint="default" w:ascii="仿宋_gb2312" w:hAnsi="仿宋_gb2312" w:eastAsia="仿宋_gb2312" w:cs="仿宋_gb2312"/>
          <w:i w:val="0"/>
          <w:iCs w:val="0"/>
          <w:caps w:val="0"/>
          <w:color w:val="333333"/>
          <w:spacing w:val="0"/>
          <w:sz w:val="22"/>
          <w:szCs w:val="22"/>
          <w:shd w:val="clear" w:fill="FFFFFF"/>
          <w:lang w:eastAsia="zh-CN"/>
        </w:rPr>
        <w:t>名，且对使用同一课题的学生，必须根据任务和分工不同在主课题后附上不同的小标题加以区别，小标题应有明确的界限、技术指标或内容要求。毕业论文（设计）应具有一定的深度和广度，学生工作量饱满，符合本科生毕业综合训练的要求。题目避免空泛、过大或过小。符合论文替代要求的，按照学校毕业论文替代的文件要求执行。指导教师要认真指导和审核学生选题，在管理系统中明确选题意见，对不符合要求的选题要指导学生重选。</w:t>
      </w:r>
    </w:p>
    <w:p w14:paraId="7C09A560">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2" w:beforeAutospacing="0" w:after="62" w:afterAutospacing="0" w:line="420" w:lineRule="atLeast"/>
        <w:ind w:left="0" w:right="0" w:firstLine="420"/>
        <w:jc w:val="left"/>
        <w:rPr>
          <w:rFonts w:hint="default" w:ascii="Arial" w:hAnsi="Arial" w:cs="Arial"/>
          <w:i w:val="0"/>
          <w:iCs w:val="0"/>
          <w:caps w:val="0"/>
          <w:color w:val="auto"/>
          <w:spacing w:val="0"/>
          <w:sz w:val="21"/>
          <w:szCs w:val="21"/>
        </w:rPr>
      </w:pPr>
      <w:r>
        <w:rPr>
          <w:rFonts w:hint="default" w:ascii="仿宋_gb2312" w:hAnsi="仿宋_gb2312" w:eastAsia="仿宋_gb2312" w:cs="仿宋_gb2312"/>
          <w:i w:val="0"/>
          <w:iCs w:val="0"/>
          <w:caps w:val="0"/>
          <w:color w:val="auto"/>
          <w:spacing w:val="0"/>
          <w:sz w:val="22"/>
          <w:szCs w:val="22"/>
          <w:shd w:val="clear" w:fill="FFFFFF"/>
          <w:lang w:eastAsia="zh-CN"/>
        </w:rPr>
        <w:t>以实验、实习、工程实践和社会调查等实践性工作为基础的毕业论文（设计）比例≥</w:t>
      </w:r>
      <w:r>
        <w:rPr>
          <w:rFonts w:hint="default" w:ascii="仿宋_gb2312" w:hAnsi="仿宋_gb2312" w:eastAsia="仿宋_gb2312" w:cs="仿宋_gb2312"/>
          <w:i w:val="0"/>
          <w:iCs w:val="0"/>
          <w:caps w:val="0"/>
          <w:color w:val="auto"/>
          <w:spacing w:val="0"/>
          <w:sz w:val="22"/>
          <w:szCs w:val="22"/>
          <w:shd w:val="clear" w:fill="FFFFFF"/>
          <w:lang w:val="en-US"/>
        </w:rPr>
        <w:t>50%</w:t>
      </w:r>
      <w:r>
        <w:rPr>
          <w:rFonts w:hint="default" w:ascii="仿宋_gb2312" w:hAnsi="仿宋_gb2312" w:eastAsia="仿宋_gb2312" w:cs="仿宋_gb2312"/>
          <w:i w:val="0"/>
          <w:iCs w:val="0"/>
          <w:caps w:val="0"/>
          <w:color w:val="auto"/>
          <w:spacing w:val="0"/>
          <w:sz w:val="22"/>
          <w:szCs w:val="22"/>
          <w:shd w:val="clear" w:fill="FFFFFF"/>
          <w:lang w:eastAsia="zh-CN"/>
        </w:rPr>
        <w:t>；严格落实“双导师”制，理工科类专业实行“双导师”指导毕业论文的总比例不低于毕业人数的</w:t>
      </w:r>
      <w:r>
        <w:rPr>
          <w:rFonts w:hint="default" w:ascii="仿宋_gb2312" w:hAnsi="仿宋_gb2312" w:eastAsia="仿宋_gb2312" w:cs="仿宋_gb2312"/>
          <w:i w:val="0"/>
          <w:iCs w:val="0"/>
          <w:caps w:val="0"/>
          <w:color w:val="auto"/>
          <w:spacing w:val="0"/>
          <w:sz w:val="22"/>
          <w:szCs w:val="22"/>
          <w:shd w:val="clear" w:fill="FFFFFF"/>
          <w:lang w:val="en-US"/>
        </w:rPr>
        <w:t>20%</w:t>
      </w:r>
      <w:r>
        <w:rPr>
          <w:rFonts w:hint="default" w:ascii="仿宋_gb2312" w:hAnsi="仿宋_gb2312" w:eastAsia="仿宋_gb2312" w:cs="仿宋_gb2312"/>
          <w:i w:val="0"/>
          <w:iCs w:val="0"/>
          <w:caps w:val="0"/>
          <w:color w:val="auto"/>
          <w:spacing w:val="0"/>
          <w:sz w:val="22"/>
          <w:szCs w:val="22"/>
          <w:shd w:val="clear" w:fill="FFFFFF"/>
          <w:lang w:eastAsia="zh-CN"/>
        </w:rPr>
        <w:t>，经管、文法及艺术类专业不低于毕业人数的</w:t>
      </w:r>
      <w:r>
        <w:rPr>
          <w:rFonts w:hint="default" w:ascii="仿宋_gb2312" w:hAnsi="仿宋_gb2312" w:eastAsia="仿宋_gb2312" w:cs="仿宋_gb2312"/>
          <w:i w:val="0"/>
          <w:iCs w:val="0"/>
          <w:caps w:val="0"/>
          <w:color w:val="auto"/>
          <w:spacing w:val="0"/>
          <w:sz w:val="22"/>
          <w:szCs w:val="22"/>
          <w:shd w:val="clear" w:fill="FFFFFF"/>
          <w:lang w:val="en-US"/>
        </w:rPr>
        <w:t>10%</w:t>
      </w:r>
      <w:r>
        <w:rPr>
          <w:rFonts w:hint="default" w:ascii="仿宋_gb2312" w:hAnsi="仿宋_gb2312" w:eastAsia="仿宋_gb2312" w:cs="仿宋_gb2312"/>
          <w:i w:val="0"/>
          <w:iCs w:val="0"/>
          <w:caps w:val="0"/>
          <w:color w:val="auto"/>
          <w:spacing w:val="0"/>
          <w:sz w:val="22"/>
          <w:szCs w:val="22"/>
          <w:shd w:val="clear" w:fill="FFFFFF"/>
          <w:lang w:eastAsia="zh-CN"/>
        </w:rPr>
        <w:t>。</w:t>
      </w:r>
    </w:p>
    <w:p w14:paraId="40B0320A">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2" w:beforeAutospacing="0" w:after="62" w:afterAutospacing="0" w:line="420" w:lineRule="atLeast"/>
        <w:ind w:left="0" w:right="0" w:firstLine="420"/>
        <w:jc w:val="left"/>
        <w:rPr>
          <w:rFonts w:hint="default" w:ascii="Arial" w:hAnsi="Arial" w:cs="Arial"/>
          <w:i w:val="0"/>
          <w:iCs w:val="0"/>
          <w:caps w:val="0"/>
          <w:color w:val="333333"/>
          <w:spacing w:val="0"/>
          <w:sz w:val="21"/>
          <w:szCs w:val="21"/>
        </w:rPr>
      </w:pPr>
      <w:r>
        <w:rPr>
          <w:rFonts w:hint="default" w:ascii="仿宋_gb2312" w:hAnsi="仿宋_gb2312" w:eastAsia="仿宋_gb2312" w:cs="仿宋_gb2312"/>
          <w:i w:val="0"/>
          <w:iCs w:val="0"/>
          <w:caps w:val="0"/>
          <w:color w:val="333333"/>
          <w:spacing w:val="0"/>
          <w:sz w:val="22"/>
          <w:szCs w:val="22"/>
          <w:shd w:val="clear" w:fill="FFFFFF"/>
          <w:lang w:eastAsia="zh-CN"/>
        </w:rPr>
        <w:t>学生选题，要在管理系统中确定指导教师和毕业论文（设计）题目，学生也可自拟课题提交指导教师审核，学生选题只有在指导教师审核通过后方可开展下一步工作。各学院需分专业将毕业论文（设计）选题汇总表报送至教务处备查。</w:t>
      </w:r>
    </w:p>
    <w:p w14:paraId="6A60D95E">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2" w:beforeAutospacing="0" w:after="62" w:afterAutospacing="0" w:line="420" w:lineRule="atLeast"/>
        <w:ind w:left="0" w:right="0" w:firstLine="420"/>
        <w:jc w:val="left"/>
        <w:rPr>
          <w:rFonts w:hint="default" w:ascii="Arial" w:hAnsi="Arial" w:cs="Arial"/>
          <w:i w:val="0"/>
          <w:iCs w:val="0"/>
          <w:caps w:val="0"/>
          <w:color w:val="333333"/>
          <w:spacing w:val="0"/>
          <w:sz w:val="21"/>
          <w:szCs w:val="21"/>
        </w:rPr>
      </w:pPr>
      <w:r>
        <w:rPr>
          <w:rFonts w:hint="default" w:ascii="仿宋_gb2312" w:hAnsi="仿宋_gb2312" w:eastAsia="仿宋_gb2312" w:cs="仿宋_gb2312"/>
          <w:i w:val="0"/>
          <w:iCs w:val="0"/>
          <w:caps w:val="0"/>
          <w:color w:val="333333"/>
          <w:spacing w:val="0"/>
          <w:sz w:val="22"/>
          <w:szCs w:val="22"/>
          <w:shd w:val="clear" w:fill="FFFFFF"/>
          <w:lang w:eastAsia="zh-CN"/>
        </w:rPr>
        <w:t>选题工作结束后，指导教师应向学生下达任务书，明确学生工作任务和毕业论文工作进度安排，指导学生查阅文献、上传相关信息至管理系统等。</w:t>
      </w:r>
    </w:p>
    <w:p w14:paraId="0399D5AF">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2" w:beforeAutospacing="0" w:after="62" w:afterAutospacing="0" w:line="420" w:lineRule="atLeast"/>
        <w:ind w:left="0" w:right="0" w:firstLine="420"/>
        <w:jc w:val="left"/>
        <w:rPr>
          <w:rFonts w:hint="default" w:ascii="Arial" w:hAnsi="Arial" w:cs="Arial"/>
          <w:i w:val="0"/>
          <w:iCs w:val="0"/>
          <w:caps w:val="0"/>
          <w:color w:val="333333"/>
          <w:spacing w:val="0"/>
          <w:sz w:val="21"/>
          <w:szCs w:val="21"/>
        </w:rPr>
      </w:pPr>
      <w:r>
        <w:rPr>
          <w:rFonts w:hint="default" w:ascii="仿宋_gb2312" w:hAnsi="仿宋_gb2312" w:eastAsia="仿宋_gb2312" w:cs="仿宋_gb2312"/>
          <w:i w:val="0"/>
          <w:iCs w:val="0"/>
          <w:caps w:val="0"/>
          <w:color w:val="333333"/>
          <w:spacing w:val="0"/>
          <w:sz w:val="22"/>
          <w:szCs w:val="22"/>
          <w:shd w:val="clear" w:fill="FFFFFF"/>
          <w:lang w:val="en-US"/>
        </w:rPr>
        <w:t>2</w:t>
      </w:r>
      <w:r>
        <w:rPr>
          <w:rFonts w:hint="default" w:ascii="仿宋_gb2312" w:hAnsi="仿宋_gb2312" w:eastAsia="仿宋_gb2312" w:cs="仿宋_gb2312"/>
          <w:i w:val="0"/>
          <w:iCs w:val="0"/>
          <w:caps w:val="0"/>
          <w:color w:val="333333"/>
          <w:spacing w:val="0"/>
          <w:sz w:val="22"/>
          <w:szCs w:val="22"/>
          <w:shd w:val="clear" w:fill="FFFFFF"/>
          <w:lang w:eastAsia="zh-CN"/>
        </w:rPr>
        <w:t>．开题工</w:t>
      </w:r>
      <w:r>
        <w:rPr>
          <w:rFonts w:hint="default" w:ascii="仿宋_gb2312" w:hAnsi="仿宋_gb2312" w:eastAsia="仿宋_gb2312" w:cs="仿宋_gb2312"/>
          <w:i w:val="0"/>
          <w:iCs w:val="0"/>
          <w:caps w:val="0"/>
          <w:color w:val="00000A"/>
          <w:spacing w:val="0"/>
          <w:sz w:val="22"/>
          <w:szCs w:val="22"/>
          <w:shd w:val="clear" w:fill="FFFFFF"/>
          <w:lang w:eastAsia="zh-CN"/>
        </w:rPr>
        <w:t>作（</w:t>
      </w:r>
      <w:r>
        <w:rPr>
          <w:rFonts w:hint="default" w:ascii="仿宋_gb2312" w:hAnsi="仿宋_gb2312" w:eastAsia="仿宋_gb2312" w:cs="仿宋_gb2312"/>
          <w:i w:val="0"/>
          <w:iCs w:val="0"/>
          <w:caps w:val="0"/>
          <w:color w:val="00000A"/>
          <w:spacing w:val="0"/>
          <w:sz w:val="22"/>
          <w:szCs w:val="22"/>
          <w:shd w:val="clear" w:fill="FFFFFF"/>
          <w:lang w:val="en-US"/>
        </w:rPr>
        <w:t>2024</w:t>
      </w:r>
      <w:r>
        <w:rPr>
          <w:rFonts w:hint="default" w:ascii="仿宋_gb2312" w:hAnsi="仿宋_gb2312" w:eastAsia="仿宋_gb2312" w:cs="仿宋_gb2312"/>
          <w:i w:val="0"/>
          <w:iCs w:val="0"/>
          <w:caps w:val="0"/>
          <w:color w:val="00000A"/>
          <w:spacing w:val="0"/>
          <w:sz w:val="22"/>
          <w:szCs w:val="22"/>
          <w:shd w:val="clear" w:fill="FFFFFF"/>
          <w:lang w:eastAsia="zh-CN"/>
        </w:rPr>
        <w:t>年</w:t>
      </w:r>
      <w:r>
        <w:rPr>
          <w:rFonts w:hint="default" w:ascii="仿宋_gb2312" w:hAnsi="仿宋_gb2312" w:eastAsia="仿宋_gb2312" w:cs="仿宋_gb2312"/>
          <w:i w:val="0"/>
          <w:iCs w:val="0"/>
          <w:caps w:val="0"/>
          <w:color w:val="333333"/>
          <w:spacing w:val="0"/>
          <w:sz w:val="22"/>
          <w:szCs w:val="22"/>
          <w:shd w:val="clear" w:fill="FFFFFF"/>
          <w:lang w:val="en-US"/>
        </w:rPr>
        <w:t>12</w:t>
      </w:r>
      <w:r>
        <w:rPr>
          <w:rFonts w:hint="default" w:ascii="仿宋_gb2312" w:hAnsi="仿宋_gb2312" w:eastAsia="仿宋_gb2312" w:cs="仿宋_gb2312"/>
          <w:i w:val="0"/>
          <w:iCs w:val="0"/>
          <w:caps w:val="0"/>
          <w:color w:val="333333"/>
          <w:spacing w:val="0"/>
          <w:sz w:val="22"/>
          <w:szCs w:val="22"/>
          <w:shd w:val="clear" w:fill="FFFFFF"/>
          <w:lang w:eastAsia="zh-CN"/>
        </w:rPr>
        <w:t>月</w:t>
      </w:r>
      <w:r>
        <w:rPr>
          <w:rFonts w:hint="default" w:ascii="仿宋_gb2312" w:hAnsi="仿宋_gb2312" w:eastAsia="仿宋_gb2312" w:cs="仿宋_gb2312"/>
          <w:i w:val="0"/>
          <w:iCs w:val="0"/>
          <w:caps w:val="0"/>
          <w:color w:val="333333"/>
          <w:spacing w:val="0"/>
          <w:sz w:val="22"/>
          <w:szCs w:val="22"/>
          <w:shd w:val="clear" w:fill="FFFFFF"/>
          <w:lang w:val="en-US"/>
        </w:rPr>
        <w:t>20</w:t>
      </w:r>
      <w:r>
        <w:rPr>
          <w:rFonts w:hint="default" w:ascii="仿宋_gb2312" w:hAnsi="仿宋_gb2312" w:eastAsia="仿宋_gb2312" w:cs="仿宋_gb2312"/>
          <w:i w:val="0"/>
          <w:iCs w:val="0"/>
          <w:caps w:val="0"/>
          <w:color w:val="333333"/>
          <w:spacing w:val="0"/>
          <w:sz w:val="22"/>
          <w:szCs w:val="22"/>
          <w:shd w:val="clear" w:fill="FFFFFF"/>
          <w:lang w:eastAsia="zh-CN"/>
        </w:rPr>
        <w:t>日前）</w:t>
      </w:r>
    </w:p>
    <w:p w14:paraId="28DAFD4F">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2" w:beforeAutospacing="0" w:after="62" w:afterAutospacing="0" w:line="420" w:lineRule="atLeast"/>
        <w:ind w:left="0" w:right="0" w:firstLine="420"/>
        <w:jc w:val="left"/>
        <w:rPr>
          <w:rFonts w:hint="default" w:ascii="Arial" w:hAnsi="Arial" w:cs="Arial"/>
          <w:i w:val="0"/>
          <w:iCs w:val="0"/>
          <w:caps w:val="0"/>
          <w:color w:val="333333"/>
          <w:spacing w:val="0"/>
          <w:sz w:val="21"/>
          <w:szCs w:val="21"/>
        </w:rPr>
      </w:pPr>
      <w:r>
        <w:rPr>
          <w:rFonts w:hint="default" w:ascii="仿宋_gb2312" w:hAnsi="仿宋_gb2312" w:eastAsia="仿宋_gb2312" w:cs="仿宋_gb2312"/>
          <w:i w:val="0"/>
          <w:iCs w:val="0"/>
          <w:caps w:val="0"/>
          <w:color w:val="333333"/>
          <w:spacing w:val="0"/>
          <w:sz w:val="22"/>
          <w:szCs w:val="22"/>
          <w:shd w:val="clear" w:fill="FFFFFF"/>
          <w:lang w:eastAsia="zh-CN"/>
        </w:rPr>
        <w:t>学生在广泛查阅资料的基础上，完善课题研究方案，完成开题工作，将开题报告的相关内容上传至系统。指导教师组织开题论证和初期检查，认真审查学生开题报告，在系统中明确开题意见。</w:t>
      </w:r>
    </w:p>
    <w:p w14:paraId="2BBE7B5A">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2" w:beforeAutospacing="0" w:after="62" w:afterAutospacing="0" w:line="420" w:lineRule="atLeast"/>
        <w:ind w:left="0" w:right="0" w:firstLine="448"/>
        <w:jc w:val="left"/>
        <w:rPr>
          <w:rFonts w:hint="default" w:ascii="Arial" w:hAnsi="Arial" w:cs="Arial"/>
          <w:i w:val="0"/>
          <w:iCs w:val="0"/>
          <w:caps w:val="0"/>
          <w:color w:val="333333"/>
          <w:spacing w:val="0"/>
          <w:sz w:val="21"/>
          <w:szCs w:val="21"/>
        </w:rPr>
      </w:pPr>
      <w:r>
        <w:rPr>
          <w:rFonts w:hint="default" w:ascii="仿宋_gb2312" w:hAnsi="仿宋_gb2312" w:eastAsia="仿宋_gb2312" w:cs="仿宋_gb2312"/>
          <w:i w:val="0"/>
          <w:iCs w:val="0"/>
          <w:caps w:val="0"/>
          <w:color w:val="333333"/>
          <w:spacing w:val="0"/>
          <w:sz w:val="22"/>
          <w:szCs w:val="22"/>
          <w:shd w:val="clear" w:fill="FFFFFF"/>
          <w:lang w:val="en-US"/>
        </w:rPr>
        <w:t>3</w:t>
      </w:r>
      <w:r>
        <w:rPr>
          <w:rFonts w:hint="default" w:ascii="仿宋_gb2312" w:hAnsi="仿宋_gb2312" w:eastAsia="仿宋_gb2312" w:cs="仿宋_gb2312"/>
          <w:i w:val="0"/>
          <w:iCs w:val="0"/>
          <w:caps w:val="0"/>
          <w:color w:val="333333"/>
          <w:spacing w:val="0"/>
          <w:sz w:val="22"/>
          <w:szCs w:val="22"/>
          <w:shd w:val="clear" w:fill="FFFFFF"/>
          <w:lang w:eastAsia="zh-CN"/>
        </w:rPr>
        <w:t>．论文初稿撰写（</w:t>
      </w:r>
      <w:r>
        <w:rPr>
          <w:rFonts w:hint="default" w:ascii="仿宋_gb2312" w:hAnsi="仿宋_gb2312" w:eastAsia="仿宋_gb2312" w:cs="仿宋_gb2312"/>
          <w:i w:val="0"/>
          <w:iCs w:val="0"/>
          <w:caps w:val="0"/>
          <w:color w:val="333333"/>
          <w:spacing w:val="0"/>
          <w:sz w:val="22"/>
          <w:szCs w:val="22"/>
          <w:shd w:val="clear" w:fill="FFFFFF"/>
          <w:lang w:val="en-US"/>
        </w:rPr>
        <w:t>2025</w:t>
      </w:r>
      <w:r>
        <w:rPr>
          <w:rFonts w:hint="default" w:ascii="仿宋_gb2312" w:hAnsi="仿宋_gb2312" w:eastAsia="仿宋_gb2312" w:cs="仿宋_gb2312"/>
          <w:i w:val="0"/>
          <w:iCs w:val="0"/>
          <w:caps w:val="0"/>
          <w:color w:val="333333"/>
          <w:spacing w:val="0"/>
          <w:sz w:val="22"/>
          <w:szCs w:val="22"/>
          <w:shd w:val="clear" w:fill="FFFFFF"/>
          <w:lang w:eastAsia="zh-CN"/>
        </w:rPr>
        <w:t>年</w:t>
      </w:r>
      <w:r>
        <w:rPr>
          <w:rFonts w:hint="default" w:ascii="仿宋_gb2312" w:hAnsi="仿宋_gb2312" w:eastAsia="仿宋_gb2312" w:cs="仿宋_gb2312"/>
          <w:i w:val="0"/>
          <w:iCs w:val="0"/>
          <w:caps w:val="0"/>
          <w:color w:val="333333"/>
          <w:spacing w:val="0"/>
          <w:sz w:val="22"/>
          <w:szCs w:val="22"/>
          <w:shd w:val="clear" w:fill="FFFFFF"/>
          <w:lang w:val="en-US"/>
        </w:rPr>
        <w:t>4</w:t>
      </w:r>
      <w:r>
        <w:rPr>
          <w:rFonts w:hint="default" w:ascii="仿宋_gb2312" w:hAnsi="仿宋_gb2312" w:eastAsia="仿宋_gb2312" w:cs="仿宋_gb2312"/>
          <w:i w:val="0"/>
          <w:iCs w:val="0"/>
          <w:caps w:val="0"/>
          <w:color w:val="333333"/>
          <w:spacing w:val="0"/>
          <w:sz w:val="22"/>
          <w:szCs w:val="22"/>
          <w:shd w:val="clear" w:fill="FFFFFF"/>
          <w:lang w:eastAsia="zh-CN"/>
        </w:rPr>
        <w:t>月</w:t>
      </w:r>
      <w:r>
        <w:rPr>
          <w:rFonts w:hint="default" w:ascii="仿宋_gb2312" w:hAnsi="仿宋_gb2312" w:eastAsia="仿宋_gb2312" w:cs="仿宋_gb2312"/>
          <w:i w:val="0"/>
          <w:iCs w:val="0"/>
          <w:caps w:val="0"/>
          <w:color w:val="333333"/>
          <w:spacing w:val="0"/>
          <w:sz w:val="22"/>
          <w:szCs w:val="22"/>
          <w:shd w:val="clear" w:fill="FFFFFF"/>
          <w:lang w:val="en-US"/>
        </w:rPr>
        <w:t>10</w:t>
      </w:r>
      <w:r>
        <w:rPr>
          <w:rFonts w:hint="default" w:ascii="仿宋_gb2312" w:hAnsi="仿宋_gb2312" w:eastAsia="仿宋_gb2312" w:cs="仿宋_gb2312"/>
          <w:i w:val="0"/>
          <w:iCs w:val="0"/>
          <w:caps w:val="0"/>
          <w:color w:val="333333"/>
          <w:spacing w:val="0"/>
          <w:sz w:val="22"/>
          <w:szCs w:val="22"/>
          <w:shd w:val="clear" w:fill="FFFFFF"/>
          <w:lang w:eastAsia="zh-CN"/>
        </w:rPr>
        <w:t>日前）</w:t>
      </w:r>
    </w:p>
    <w:p w14:paraId="13BDABEF">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2" w:beforeAutospacing="0" w:after="62" w:afterAutospacing="0" w:line="420" w:lineRule="atLeast"/>
        <w:ind w:left="0" w:right="0" w:firstLine="448"/>
        <w:jc w:val="left"/>
        <w:rPr>
          <w:rFonts w:hint="default" w:ascii="Arial" w:hAnsi="Arial" w:cs="Arial"/>
          <w:i w:val="0"/>
          <w:iCs w:val="0"/>
          <w:caps w:val="0"/>
          <w:color w:val="333333"/>
          <w:spacing w:val="0"/>
          <w:sz w:val="21"/>
          <w:szCs w:val="21"/>
        </w:rPr>
      </w:pPr>
      <w:r>
        <w:rPr>
          <w:rFonts w:hint="default" w:ascii="仿宋_gb2312" w:hAnsi="仿宋_gb2312" w:eastAsia="仿宋_gb2312" w:cs="仿宋_gb2312"/>
          <w:i w:val="0"/>
          <w:iCs w:val="0"/>
          <w:caps w:val="0"/>
          <w:color w:val="333333"/>
          <w:spacing w:val="0"/>
          <w:sz w:val="22"/>
          <w:szCs w:val="22"/>
          <w:shd w:val="clear" w:fill="FFFFFF"/>
          <w:lang w:eastAsia="zh-CN"/>
        </w:rPr>
        <w:t>学生根据任务书和开题报告的要求进行课题的调研、实验、设计以及结果的处理与分析等，完成毕业论文（设计）的写作，并在教师指导下及时修改。在此期间，指导教师要与所指导学生经常保持联系，加强指导，可在管理系统中针对学生的论文初稿，以批注的形式提出修改意见，最终形成完整的指导纪录。指导记录由学生根据教师指导情况在系统中据实填写，由指导教师审核，在管理系统中反映的指导记录不少于</w:t>
      </w:r>
      <w:r>
        <w:rPr>
          <w:rFonts w:hint="default" w:ascii="仿宋_gb2312" w:hAnsi="仿宋_gb2312" w:eastAsia="仿宋_gb2312" w:cs="仿宋_gb2312"/>
          <w:i w:val="0"/>
          <w:iCs w:val="0"/>
          <w:caps w:val="0"/>
          <w:color w:val="333333"/>
          <w:spacing w:val="0"/>
          <w:sz w:val="22"/>
          <w:szCs w:val="22"/>
          <w:shd w:val="clear" w:fill="FFFFFF"/>
          <w:lang w:val="en-US"/>
        </w:rPr>
        <w:t>5</w:t>
      </w:r>
      <w:r>
        <w:rPr>
          <w:rFonts w:hint="default" w:ascii="仿宋_gb2312" w:hAnsi="仿宋_gb2312" w:eastAsia="仿宋_gb2312" w:cs="仿宋_gb2312"/>
          <w:i w:val="0"/>
          <w:iCs w:val="0"/>
          <w:caps w:val="0"/>
          <w:color w:val="333333"/>
          <w:spacing w:val="0"/>
          <w:sz w:val="22"/>
          <w:szCs w:val="22"/>
          <w:shd w:val="clear" w:fill="FFFFFF"/>
          <w:lang w:eastAsia="zh-CN"/>
        </w:rPr>
        <w:t>次。</w:t>
      </w:r>
    </w:p>
    <w:p w14:paraId="5904FE3B">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2" w:beforeAutospacing="0" w:after="62" w:afterAutospacing="0" w:line="420" w:lineRule="atLeast"/>
        <w:ind w:left="0" w:right="0" w:firstLine="420"/>
        <w:jc w:val="left"/>
        <w:rPr>
          <w:rFonts w:hint="default" w:ascii="仿宋_gb2312" w:hAnsi="仿宋_gb2312" w:eastAsia="仿宋_gb2312" w:cs="仿宋_gb2312"/>
          <w:i w:val="0"/>
          <w:iCs w:val="0"/>
          <w:caps w:val="0"/>
          <w:color w:val="333333"/>
          <w:spacing w:val="0"/>
          <w:sz w:val="22"/>
          <w:szCs w:val="22"/>
          <w:shd w:val="clear" w:fill="FFFFFF"/>
          <w:lang w:val="en-US"/>
        </w:rPr>
      </w:pPr>
      <w:r>
        <w:rPr>
          <w:rFonts w:hint="default" w:ascii="仿宋_gb2312" w:hAnsi="仿宋_gb2312" w:eastAsia="仿宋_gb2312" w:cs="仿宋_gb2312"/>
          <w:i w:val="0"/>
          <w:iCs w:val="0"/>
          <w:caps w:val="0"/>
          <w:color w:val="333333"/>
          <w:spacing w:val="0"/>
          <w:sz w:val="22"/>
          <w:szCs w:val="22"/>
          <w:shd w:val="clear" w:fill="FFFFFF"/>
          <w:lang w:val="en-US"/>
        </w:rPr>
        <w:t>4.</w:t>
      </w:r>
      <w:r>
        <w:rPr>
          <w:rFonts w:hint="default" w:ascii="仿宋_gb2312" w:hAnsi="仿宋_gb2312" w:eastAsia="仿宋_gb2312" w:cs="仿宋_gb2312"/>
          <w:i w:val="0"/>
          <w:iCs w:val="0"/>
          <w:caps w:val="0"/>
          <w:color w:val="333333"/>
          <w:spacing w:val="0"/>
          <w:sz w:val="22"/>
          <w:szCs w:val="22"/>
          <w:shd w:val="clear" w:fill="FFFFFF"/>
          <w:lang w:val="en-US" w:eastAsia="zh-CN"/>
        </w:rPr>
        <w:t>中期进展检查（</w:t>
      </w:r>
      <w:r>
        <w:rPr>
          <w:rFonts w:hint="default" w:ascii="仿宋_gb2312" w:hAnsi="仿宋_gb2312" w:eastAsia="仿宋_gb2312" w:cs="仿宋_gb2312"/>
          <w:i w:val="0"/>
          <w:iCs w:val="0"/>
          <w:caps w:val="0"/>
          <w:color w:val="333333"/>
          <w:spacing w:val="0"/>
          <w:sz w:val="22"/>
          <w:szCs w:val="22"/>
          <w:shd w:val="clear" w:fill="FFFFFF"/>
          <w:lang w:val="en-US"/>
        </w:rPr>
        <w:t>202</w:t>
      </w:r>
      <w:r>
        <w:rPr>
          <w:rFonts w:hint="default" w:ascii="仿宋_gb2312" w:hAnsi="仿宋_gb2312" w:eastAsia="仿宋_gb2312" w:cs="仿宋_gb2312"/>
          <w:i w:val="0"/>
          <w:iCs w:val="0"/>
          <w:caps w:val="0"/>
          <w:color w:val="333333"/>
          <w:spacing w:val="0"/>
          <w:sz w:val="22"/>
          <w:szCs w:val="22"/>
          <w:shd w:val="clear" w:fill="FFFFFF"/>
          <w:lang w:val="en-US"/>
        </w:rPr>
        <w:t>5</w:t>
      </w:r>
      <w:r>
        <w:rPr>
          <w:rFonts w:hint="default" w:ascii="仿宋_gb2312" w:hAnsi="仿宋_gb2312" w:eastAsia="仿宋_gb2312" w:cs="仿宋_gb2312"/>
          <w:i w:val="0"/>
          <w:iCs w:val="0"/>
          <w:caps w:val="0"/>
          <w:color w:val="333333"/>
          <w:spacing w:val="0"/>
          <w:sz w:val="22"/>
          <w:szCs w:val="22"/>
          <w:shd w:val="clear" w:fill="FFFFFF"/>
          <w:lang w:val="en-US" w:eastAsia="zh-CN"/>
        </w:rPr>
        <w:t>年</w:t>
      </w:r>
      <w:r>
        <w:rPr>
          <w:rFonts w:hint="default" w:ascii="仿宋_gb2312" w:hAnsi="仿宋_gb2312" w:eastAsia="仿宋_gb2312" w:cs="仿宋_gb2312"/>
          <w:i w:val="0"/>
          <w:iCs w:val="0"/>
          <w:caps w:val="0"/>
          <w:color w:val="333333"/>
          <w:spacing w:val="0"/>
          <w:sz w:val="22"/>
          <w:szCs w:val="22"/>
          <w:shd w:val="clear" w:fill="FFFFFF"/>
          <w:lang w:val="en-US"/>
        </w:rPr>
        <w:t>4</w:t>
      </w:r>
      <w:r>
        <w:rPr>
          <w:rFonts w:hint="default" w:ascii="仿宋_gb2312" w:hAnsi="仿宋_gb2312" w:eastAsia="仿宋_gb2312" w:cs="仿宋_gb2312"/>
          <w:i w:val="0"/>
          <w:iCs w:val="0"/>
          <w:caps w:val="0"/>
          <w:color w:val="333333"/>
          <w:spacing w:val="0"/>
          <w:sz w:val="22"/>
          <w:szCs w:val="22"/>
          <w:shd w:val="clear" w:fill="FFFFFF"/>
          <w:lang w:val="en-US" w:eastAsia="zh-CN"/>
        </w:rPr>
        <w:t>月</w:t>
      </w:r>
      <w:r>
        <w:rPr>
          <w:rFonts w:hint="default" w:ascii="仿宋_gb2312" w:hAnsi="仿宋_gb2312" w:eastAsia="仿宋_gb2312" w:cs="仿宋_gb2312"/>
          <w:i w:val="0"/>
          <w:iCs w:val="0"/>
          <w:caps w:val="0"/>
          <w:color w:val="333333"/>
          <w:spacing w:val="0"/>
          <w:sz w:val="22"/>
          <w:szCs w:val="22"/>
          <w:shd w:val="clear" w:fill="FFFFFF"/>
          <w:lang w:val="en-US"/>
        </w:rPr>
        <w:t>20</w:t>
      </w:r>
      <w:r>
        <w:rPr>
          <w:rFonts w:hint="default" w:ascii="仿宋_gb2312" w:hAnsi="仿宋_gb2312" w:eastAsia="仿宋_gb2312" w:cs="仿宋_gb2312"/>
          <w:i w:val="0"/>
          <w:iCs w:val="0"/>
          <w:caps w:val="0"/>
          <w:color w:val="333333"/>
          <w:spacing w:val="0"/>
          <w:sz w:val="22"/>
          <w:szCs w:val="22"/>
          <w:shd w:val="clear" w:fill="FFFFFF"/>
          <w:lang w:val="en-US" w:eastAsia="zh-CN"/>
        </w:rPr>
        <w:t>日前）</w:t>
      </w:r>
    </w:p>
    <w:p w14:paraId="49051EF2">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2" w:beforeAutospacing="0" w:after="62" w:afterAutospacing="0" w:line="420" w:lineRule="atLeast"/>
        <w:ind w:left="0" w:right="0" w:firstLine="420"/>
        <w:jc w:val="left"/>
        <w:rPr>
          <w:rFonts w:hint="default" w:ascii="Arial" w:hAnsi="Arial" w:cs="Arial"/>
          <w:i w:val="0"/>
          <w:iCs w:val="0"/>
          <w:caps w:val="0"/>
          <w:color w:val="333333"/>
          <w:spacing w:val="0"/>
          <w:sz w:val="21"/>
          <w:szCs w:val="21"/>
        </w:rPr>
      </w:pPr>
      <w:r>
        <w:rPr>
          <w:rFonts w:hint="default" w:ascii="仿宋_gb2312" w:hAnsi="仿宋_gb2312" w:eastAsia="仿宋_gb2312" w:cs="仿宋_gb2312"/>
          <w:i w:val="0"/>
          <w:iCs w:val="0"/>
          <w:caps w:val="0"/>
          <w:color w:val="333333"/>
          <w:spacing w:val="0"/>
          <w:sz w:val="22"/>
          <w:szCs w:val="22"/>
          <w:shd w:val="clear" w:fill="FFFFFF"/>
          <w:lang w:eastAsia="zh-CN"/>
        </w:rPr>
        <w:t>学院组织开展毕业论文（设计）的中期进展检查，对学生前期开题、研究、初稿、存在的问题进行检查，对尚需完成的任务做进一步指导。学生根据检查情况在管理系统中填写中期进展检查表，提交后由指导教师审核。</w:t>
      </w:r>
    </w:p>
    <w:p w14:paraId="3E753342">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2" w:beforeAutospacing="0" w:after="62" w:afterAutospacing="0" w:line="420" w:lineRule="atLeast"/>
        <w:ind w:left="0" w:right="0" w:firstLine="420"/>
        <w:jc w:val="left"/>
        <w:rPr>
          <w:rFonts w:hint="default" w:ascii="Arial" w:hAnsi="Arial" w:cs="Arial"/>
          <w:i w:val="0"/>
          <w:iCs w:val="0"/>
          <w:caps w:val="0"/>
          <w:color w:val="333333"/>
          <w:spacing w:val="0"/>
          <w:sz w:val="21"/>
          <w:szCs w:val="21"/>
        </w:rPr>
      </w:pPr>
      <w:r>
        <w:rPr>
          <w:rFonts w:hint="default" w:ascii="仿宋_gb2312" w:hAnsi="仿宋_gb2312" w:eastAsia="仿宋_gb2312" w:cs="仿宋_gb2312"/>
          <w:i w:val="0"/>
          <w:iCs w:val="0"/>
          <w:caps w:val="0"/>
          <w:color w:val="333333"/>
          <w:spacing w:val="0"/>
          <w:sz w:val="22"/>
          <w:szCs w:val="22"/>
          <w:shd w:val="clear" w:fill="FFFFFF"/>
          <w:lang w:val="en-US"/>
        </w:rPr>
        <w:t>5</w:t>
      </w:r>
      <w:r>
        <w:rPr>
          <w:rFonts w:hint="default" w:ascii="仿宋_gb2312" w:hAnsi="仿宋_gb2312" w:eastAsia="仿宋_gb2312" w:cs="仿宋_gb2312"/>
          <w:i w:val="0"/>
          <w:iCs w:val="0"/>
          <w:caps w:val="0"/>
          <w:color w:val="333333"/>
          <w:spacing w:val="0"/>
          <w:sz w:val="22"/>
          <w:szCs w:val="22"/>
          <w:shd w:val="clear" w:fill="FFFFFF"/>
          <w:lang w:eastAsia="zh-CN"/>
        </w:rPr>
        <w:t>．论文修改、查重及定稿（</w:t>
      </w:r>
      <w:r>
        <w:rPr>
          <w:rFonts w:hint="default" w:ascii="仿宋_gb2312" w:hAnsi="仿宋_gb2312" w:eastAsia="仿宋_gb2312" w:cs="仿宋_gb2312"/>
          <w:i w:val="0"/>
          <w:iCs w:val="0"/>
          <w:caps w:val="0"/>
          <w:color w:val="333333"/>
          <w:spacing w:val="0"/>
          <w:sz w:val="22"/>
          <w:szCs w:val="22"/>
          <w:shd w:val="clear" w:fill="FFFFFF"/>
          <w:lang w:val="en-US"/>
        </w:rPr>
        <w:t>2025</w:t>
      </w:r>
      <w:r>
        <w:rPr>
          <w:rFonts w:hint="default" w:ascii="仿宋_gb2312" w:hAnsi="仿宋_gb2312" w:eastAsia="仿宋_gb2312" w:cs="仿宋_gb2312"/>
          <w:i w:val="0"/>
          <w:iCs w:val="0"/>
          <w:caps w:val="0"/>
          <w:color w:val="333333"/>
          <w:spacing w:val="0"/>
          <w:sz w:val="22"/>
          <w:szCs w:val="22"/>
          <w:shd w:val="clear" w:fill="FFFFFF"/>
          <w:lang w:eastAsia="zh-CN"/>
        </w:rPr>
        <w:t>年</w:t>
      </w:r>
      <w:r>
        <w:rPr>
          <w:rFonts w:hint="default" w:ascii="仿宋_gb2312" w:hAnsi="仿宋_gb2312" w:eastAsia="仿宋_gb2312" w:cs="仿宋_gb2312"/>
          <w:i w:val="0"/>
          <w:iCs w:val="0"/>
          <w:caps w:val="0"/>
          <w:color w:val="333333"/>
          <w:spacing w:val="0"/>
          <w:sz w:val="22"/>
          <w:szCs w:val="22"/>
          <w:shd w:val="clear" w:fill="FFFFFF"/>
          <w:lang w:val="en-US"/>
        </w:rPr>
        <w:t>5</w:t>
      </w:r>
      <w:r>
        <w:rPr>
          <w:rFonts w:hint="default" w:ascii="仿宋_gb2312" w:hAnsi="仿宋_gb2312" w:eastAsia="仿宋_gb2312" w:cs="仿宋_gb2312"/>
          <w:i w:val="0"/>
          <w:iCs w:val="0"/>
          <w:caps w:val="0"/>
          <w:color w:val="333333"/>
          <w:spacing w:val="0"/>
          <w:sz w:val="22"/>
          <w:szCs w:val="22"/>
          <w:shd w:val="clear" w:fill="FFFFFF"/>
          <w:lang w:eastAsia="zh-CN"/>
        </w:rPr>
        <w:t>月</w:t>
      </w:r>
      <w:r>
        <w:rPr>
          <w:rFonts w:hint="default" w:ascii="仿宋_gb2312" w:hAnsi="仿宋_gb2312" w:eastAsia="仿宋_gb2312" w:cs="仿宋_gb2312"/>
          <w:i w:val="0"/>
          <w:iCs w:val="0"/>
          <w:caps w:val="0"/>
          <w:color w:val="333333"/>
          <w:spacing w:val="0"/>
          <w:sz w:val="22"/>
          <w:szCs w:val="22"/>
          <w:shd w:val="clear" w:fill="FFFFFF"/>
          <w:lang w:val="en-US"/>
        </w:rPr>
        <w:t>1</w:t>
      </w:r>
      <w:r>
        <w:rPr>
          <w:rFonts w:hint="default" w:ascii="仿宋_gb2312" w:hAnsi="仿宋_gb2312" w:eastAsia="仿宋_gb2312" w:cs="仿宋_gb2312"/>
          <w:i w:val="0"/>
          <w:iCs w:val="0"/>
          <w:caps w:val="0"/>
          <w:color w:val="333333"/>
          <w:spacing w:val="0"/>
          <w:sz w:val="22"/>
          <w:szCs w:val="22"/>
          <w:shd w:val="clear" w:fill="FFFFFF"/>
          <w:lang w:eastAsia="zh-CN"/>
        </w:rPr>
        <w:t>日前）</w:t>
      </w:r>
    </w:p>
    <w:p w14:paraId="2641BE73">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2" w:beforeAutospacing="0" w:after="62" w:afterAutospacing="0" w:line="420" w:lineRule="atLeast"/>
        <w:ind w:left="0" w:right="0" w:firstLine="420"/>
        <w:jc w:val="left"/>
        <w:rPr>
          <w:rFonts w:hint="default" w:ascii="Arial" w:hAnsi="Arial" w:cs="Arial"/>
          <w:i w:val="0"/>
          <w:iCs w:val="0"/>
          <w:caps w:val="0"/>
          <w:color w:val="333333"/>
          <w:spacing w:val="0"/>
          <w:sz w:val="21"/>
          <w:szCs w:val="21"/>
        </w:rPr>
      </w:pPr>
      <w:r>
        <w:rPr>
          <w:rFonts w:hint="default" w:ascii="仿宋_gb2312" w:hAnsi="仿宋_gb2312" w:eastAsia="仿宋_gb2312" w:cs="仿宋_gb2312"/>
          <w:i w:val="0"/>
          <w:iCs w:val="0"/>
          <w:caps w:val="0"/>
          <w:color w:val="333333"/>
          <w:spacing w:val="0"/>
          <w:sz w:val="22"/>
          <w:szCs w:val="22"/>
          <w:shd w:val="clear" w:fill="FFFFFF"/>
          <w:lang w:eastAsia="zh-CN"/>
        </w:rPr>
        <w:t>学生将撰写的完整初稿在系统中提交后，指导教师需对毕业论文的要件、格式和内容进行仔细审查，明确修改意见，要求学生限期修改，直到满足要求为止。经指导教师审核通过后的毕业论文自动进入查重检测环节，检测结果一旦出现畸高情况将被定性为抄袭或剽窃行为，学校将视学术不端情节轻重程度给予学生相应的处理。文字复制比超过</w:t>
      </w:r>
      <w:r>
        <w:rPr>
          <w:rFonts w:hint="default" w:ascii="仿宋_gb2312" w:hAnsi="仿宋_gb2312" w:eastAsia="仿宋_gb2312" w:cs="仿宋_gb2312"/>
          <w:i w:val="0"/>
          <w:iCs w:val="0"/>
          <w:caps w:val="0"/>
          <w:color w:val="333333"/>
          <w:spacing w:val="0"/>
          <w:sz w:val="22"/>
          <w:szCs w:val="22"/>
          <w:shd w:val="clear" w:fill="FFFFFF"/>
          <w:lang w:val="en-US"/>
        </w:rPr>
        <w:t>30%</w:t>
      </w:r>
      <w:r>
        <w:rPr>
          <w:rFonts w:hint="default" w:ascii="仿宋_gb2312" w:hAnsi="仿宋_gb2312" w:eastAsia="仿宋_gb2312" w:cs="仿宋_gb2312"/>
          <w:i w:val="0"/>
          <w:iCs w:val="0"/>
          <w:caps w:val="0"/>
          <w:color w:val="333333"/>
          <w:spacing w:val="0"/>
          <w:sz w:val="22"/>
          <w:szCs w:val="22"/>
          <w:shd w:val="clear" w:fill="FFFFFF"/>
          <w:lang w:eastAsia="zh-CN"/>
        </w:rPr>
        <w:t>的必须修改或重写，直到满足学校要求后方可定稿。</w:t>
      </w:r>
    </w:p>
    <w:p w14:paraId="61D89791">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2" w:beforeAutospacing="0" w:after="62" w:afterAutospacing="0" w:line="420" w:lineRule="atLeast"/>
        <w:ind w:left="0" w:right="0" w:firstLine="420"/>
        <w:jc w:val="left"/>
        <w:rPr>
          <w:rFonts w:hint="default" w:ascii="Arial" w:hAnsi="Arial" w:cs="Arial"/>
          <w:i w:val="0"/>
          <w:iCs w:val="0"/>
          <w:caps w:val="0"/>
          <w:color w:val="333333"/>
          <w:spacing w:val="0"/>
          <w:sz w:val="21"/>
          <w:szCs w:val="21"/>
        </w:rPr>
      </w:pPr>
      <w:r>
        <w:rPr>
          <w:rFonts w:hint="default" w:ascii="仿宋_gb2312" w:hAnsi="仿宋_gb2312" w:eastAsia="仿宋_gb2312" w:cs="仿宋_gb2312"/>
          <w:i w:val="0"/>
          <w:iCs w:val="0"/>
          <w:caps w:val="0"/>
          <w:color w:val="333333"/>
          <w:spacing w:val="0"/>
          <w:sz w:val="22"/>
          <w:szCs w:val="22"/>
          <w:shd w:val="clear" w:fill="FFFFFF"/>
          <w:lang w:val="en-US"/>
        </w:rPr>
        <w:t>6</w:t>
      </w:r>
      <w:r>
        <w:rPr>
          <w:rFonts w:hint="default" w:ascii="仿宋_gb2312" w:hAnsi="仿宋_gb2312" w:eastAsia="仿宋_gb2312" w:cs="仿宋_gb2312"/>
          <w:i w:val="0"/>
          <w:iCs w:val="0"/>
          <w:caps w:val="0"/>
          <w:color w:val="333333"/>
          <w:spacing w:val="0"/>
          <w:sz w:val="22"/>
          <w:szCs w:val="22"/>
          <w:shd w:val="clear" w:fill="FFFFFF"/>
          <w:lang w:eastAsia="zh-CN"/>
        </w:rPr>
        <w:t>．论文评阅（</w:t>
      </w:r>
      <w:r>
        <w:rPr>
          <w:rFonts w:hint="default" w:ascii="仿宋_gb2312" w:hAnsi="仿宋_gb2312" w:eastAsia="仿宋_gb2312" w:cs="仿宋_gb2312"/>
          <w:i w:val="0"/>
          <w:iCs w:val="0"/>
          <w:caps w:val="0"/>
          <w:color w:val="333333"/>
          <w:spacing w:val="0"/>
          <w:sz w:val="22"/>
          <w:szCs w:val="22"/>
          <w:shd w:val="clear" w:fill="FFFFFF"/>
          <w:lang w:val="en-US"/>
        </w:rPr>
        <w:t>2025</w:t>
      </w:r>
      <w:r>
        <w:rPr>
          <w:rFonts w:hint="default" w:ascii="仿宋_gb2312" w:hAnsi="仿宋_gb2312" w:eastAsia="仿宋_gb2312" w:cs="仿宋_gb2312"/>
          <w:i w:val="0"/>
          <w:iCs w:val="0"/>
          <w:caps w:val="0"/>
          <w:color w:val="333333"/>
          <w:spacing w:val="0"/>
          <w:sz w:val="22"/>
          <w:szCs w:val="22"/>
          <w:shd w:val="clear" w:fill="FFFFFF"/>
          <w:lang w:eastAsia="zh-CN"/>
        </w:rPr>
        <w:t>年</w:t>
      </w:r>
      <w:r>
        <w:rPr>
          <w:rFonts w:hint="default" w:ascii="仿宋_gb2312" w:hAnsi="仿宋_gb2312" w:eastAsia="仿宋_gb2312" w:cs="仿宋_gb2312"/>
          <w:i w:val="0"/>
          <w:iCs w:val="0"/>
          <w:caps w:val="0"/>
          <w:color w:val="333333"/>
          <w:spacing w:val="0"/>
          <w:sz w:val="22"/>
          <w:szCs w:val="22"/>
          <w:shd w:val="clear" w:fill="FFFFFF"/>
          <w:lang w:val="en-US"/>
        </w:rPr>
        <w:t>5</w:t>
      </w:r>
      <w:r>
        <w:rPr>
          <w:rFonts w:hint="default" w:ascii="仿宋_gb2312" w:hAnsi="仿宋_gb2312" w:eastAsia="仿宋_gb2312" w:cs="仿宋_gb2312"/>
          <w:i w:val="0"/>
          <w:iCs w:val="0"/>
          <w:caps w:val="0"/>
          <w:color w:val="333333"/>
          <w:spacing w:val="0"/>
          <w:sz w:val="22"/>
          <w:szCs w:val="22"/>
          <w:shd w:val="clear" w:fill="FFFFFF"/>
          <w:lang w:eastAsia="zh-CN"/>
        </w:rPr>
        <w:t>月</w:t>
      </w:r>
      <w:r>
        <w:rPr>
          <w:rFonts w:hint="default" w:ascii="仿宋_gb2312" w:hAnsi="仿宋_gb2312" w:eastAsia="仿宋_gb2312" w:cs="仿宋_gb2312"/>
          <w:i w:val="0"/>
          <w:iCs w:val="0"/>
          <w:caps w:val="0"/>
          <w:color w:val="333333"/>
          <w:spacing w:val="0"/>
          <w:sz w:val="22"/>
          <w:szCs w:val="22"/>
          <w:shd w:val="clear" w:fill="FFFFFF"/>
          <w:lang w:val="en-US"/>
        </w:rPr>
        <w:t>15</w:t>
      </w:r>
      <w:r>
        <w:rPr>
          <w:rFonts w:hint="default" w:ascii="仿宋_gb2312" w:hAnsi="仿宋_gb2312" w:eastAsia="仿宋_gb2312" w:cs="仿宋_gb2312"/>
          <w:i w:val="0"/>
          <w:iCs w:val="0"/>
          <w:caps w:val="0"/>
          <w:color w:val="333333"/>
          <w:spacing w:val="0"/>
          <w:sz w:val="22"/>
          <w:szCs w:val="22"/>
          <w:shd w:val="clear" w:fill="FFFFFF"/>
          <w:lang w:eastAsia="zh-CN"/>
        </w:rPr>
        <w:t>日前）</w:t>
      </w:r>
    </w:p>
    <w:p w14:paraId="3EE403FE">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2" w:beforeAutospacing="0" w:after="62" w:afterAutospacing="0" w:line="420" w:lineRule="atLeast"/>
        <w:ind w:left="0" w:right="0" w:firstLine="448"/>
        <w:jc w:val="left"/>
        <w:rPr>
          <w:rFonts w:hint="default" w:ascii="Arial" w:hAnsi="Arial" w:cs="Arial"/>
          <w:i w:val="0"/>
          <w:iCs w:val="0"/>
          <w:caps w:val="0"/>
          <w:color w:val="333333"/>
          <w:spacing w:val="0"/>
          <w:sz w:val="21"/>
          <w:szCs w:val="21"/>
        </w:rPr>
      </w:pPr>
      <w:r>
        <w:rPr>
          <w:rFonts w:hint="default" w:ascii="仿宋_gb2312" w:hAnsi="仿宋_gb2312" w:eastAsia="仿宋_gb2312" w:cs="仿宋_gb2312"/>
          <w:i w:val="0"/>
          <w:iCs w:val="0"/>
          <w:caps w:val="0"/>
          <w:color w:val="333333"/>
          <w:spacing w:val="0"/>
          <w:sz w:val="22"/>
          <w:szCs w:val="22"/>
          <w:shd w:val="clear" w:fill="FFFFFF"/>
          <w:lang w:eastAsia="zh-CN"/>
        </w:rPr>
        <w:t>各学院组织评阅教师对学生毕业论文（设计）进行评阅。指导教师、评阅教师对学生答辩资格进行严格审查，在系统中填写指导教师意见和评阅教师意见，评语要有针对性和学术性，同时明确学生答辩资格审查的终审意见，并根据论文质量分别给出指导教师评分和评阅教师评分。</w:t>
      </w:r>
    </w:p>
    <w:p w14:paraId="3EB4A2C1">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2" w:beforeAutospacing="0" w:after="62" w:afterAutospacing="0" w:line="420" w:lineRule="atLeast"/>
        <w:ind w:left="0" w:right="0" w:firstLine="420"/>
        <w:jc w:val="left"/>
        <w:rPr>
          <w:rFonts w:hint="default" w:ascii="Arial" w:hAnsi="Arial" w:cs="Arial"/>
          <w:i w:val="0"/>
          <w:iCs w:val="0"/>
          <w:caps w:val="0"/>
          <w:color w:val="333333"/>
          <w:spacing w:val="0"/>
          <w:sz w:val="21"/>
          <w:szCs w:val="21"/>
        </w:rPr>
      </w:pPr>
      <w:r>
        <w:rPr>
          <w:rFonts w:hint="default" w:ascii="仿宋_gb2312" w:hAnsi="仿宋_gb2312" w:eastAsia="仿宋_gb2312" w:cs="仿宋_gb2312"/>
          <w:i w:val="0"/>
          <w:iCs w:val="0"/>
          <w:caps w:val="0"/>
          <w:color w:val="333333"/>
          <w:spacing w:val="0"/>
          <w:sz w:val="22"/>
          <w:szCs w:val="22"/>
          <w:shd w:val="clear" w:fill="FFFFFF"/>
          <w:lang w:val="en-US"/>
        </w:rPr>
        <w:t>7</w:t>
      </w:r>
      <w:r>
        <w:rPr>
          <w:rFonts w:hint="default" w:ascii="仿宋_gb2312" w:hAnsi="仿宋_gb2312" w:eastAsia="仿宋_gb2312" w:cs="仿宋_gb2312"/>
          <w:i w:val="0"/>
          <w:iCs w:val="0"/>
          <w:caps w:val="0"/>
          <w:color w:val="333333"/>
          <w:spacing w:val="0"/>
          <w:sz w:val="22"/>
          <w:szCs w:val="22"/>
          <w:shd w:val="clear" w:fill="FFFFFF"/>
          <w:lang w:eastAsia="zh-CN"/>
        </w:rPr>
        <w:t>．论文答辩与成绩录入（</w:t>
      </w:r>
      <w:r>
        <w:rPr>
          <w:rFonts w:hint="default" w:ascii="仿宋_gb2312" w:hAnsi="仿宋_gb2312" w:eastAsia="仿宋_gb2312" w:cs="仿宋_gb2312"/>
          <w:i w:val="0"/>
          <w:iCs w:val="0"/>
          <w:caps w:val="0"/>
          <w:color w:val="333333"/>
          <w:spacing w:val="0"/>
          <w:sz w:val="22"/>
          <w:szCs w:val="22"/>
          <w:shd w:val="clear" w:fill="FFFFFF"/>
          <w:lang w:val="en-US"/>
        </w:rPr>
        <w:t>2025</w:t>
      </w:r>
      <w:r>
        <w:rPr>
          <w:rFonts w:hint="default" w:ascii="仿宋_gb2312" w:hAnsi="仿宋_gb2312" w:eastAsia="仿宋_gb2312" w:cs="仿宋_gb2312"/>
          <w:i w:val="0"/>
          <w:iCs w:val="0"/>
          <w:caps w:val="0"/>
          <w:color w:val="333333"/>
          <w:spacing w:val="0"/>
          <w:sz w:val="22"/>
          <w:szCs w:val="22"/>
          <w:shd w:val="clear" w:fill="FFFFFF"/>
          <w:lang w:eastAsia="zh-CN"/>
        </w:rPr>
        <w:t>年</w:t>
      </w:r>
      <w:r>
        <w:rPr>
          <w:rFonts w:hint="default" w:ascii="仿宋_gb2312" w:hAnsi="仿宋_gb2312" w:eastAsia="仿宋_gb2312" w:cs="仿宋_gb2312"/>
          <w:i w:val="0"/>
          <w:iCs w:val="0"/>
          <w:caps w:val="0"/>
          <w:color w:val="333333"/>
          <w:spacing w:val="0"/>
          <w:sz w:val="22"/>
          <w:szCs w:val="22"/>
          <w:shd w:val="clear" w:fill="FFFFFF"/>
          <w:lang w:val="en-US"/>
        </w:rPr>
        <w:t>5</w:t>
      </w:r>
      <w:r>
        <w:rPr>
          <w:rFonts w:hint="default" w:ascii="仿宋_gb2312" w:hAnsi="仿宋_gb2312" w:eastAsia="仿宋_gb2312" w:cs="仿宋_gb2312"/>
          <w:i w:val="0"/>
          <w:iCs w:val="0"/>
          <w:caps w:val="0"/>
          <w:color w:val="333333"/>
          <w:spacing w:val="0"/>
          <w:sz w:val="22"/>
          <w:szCs w:val="22"/>
          <w:shd w:val="clear" w:fill="FFFFFF"/>
          <w:lang w:eastAsia="zh-CN"/>
        </w:rPr>
        <w:t>月</w:t>
      </w:r>
      <w:r>
        <w:rPr>
          <w:rFonts w:hint="default" w:ascii="仿宋_gb2312" w:hAnsi="仿宋_gb2312" w:eastAsia="仿宋_gb2312" w:cs="仿宋_gb2312"/>
          <w:i w:val="0"/>
          <w:iCs w:val="0"/>
          <w:caps w:val="0"/>
          <w:color w:val="333333"/>
          <w:spacing w:val="0"/>
          <w:sz w:val="22"/>
          <w:szCs w:val="22"/>
          <w:shd w:val="clear" w:fill="FFFFFF"/>
          <w:lang w:val="en-US"/>
        </w:rPr>
        <w:t>31</w:t>
      </w:r>
      <w:r>
        <w:rPr>
          <w:rFonts w:hint="default" w:ascii="仿宋_gb2312" w:hAnsi="仿宋_gb2312" w:eastAsia="仿宋_gb2312" w:cs="仿宋_gb2312"/>
          <w:i w:val="0"/>
          <w:iCs w:val="0"/>
          <w:caps w:val="0"/>
          <w:color w:val="333333"/>
          <w:spacing w:val="0"/>
          <w:sz w:val="22"/>
          <w:szCs w:val="22"/>
          <w:shd w:val="clear" w:fill="FFFFFF"/>
          <w:lang w:eastAsia="zh-CN"/>
        </w:rPr>
        <w:t>日前）</w:t>
      </w:r>
    </w:p>
    <w:p w14:paraId="18297445">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2" w:beforeAutospacing="0" w:after="62" w:afterAutospacing="0" w:line="420" w:lineRule="atLeast"/>
        <w:ind w:left="0" w:right="0" w:firstLine="420"/>
        <w:jc w:val="left"/>
        <w:rPr>
          <w:rFonts w:hint="default" w:ascii="Arial" w:hAnsi="Arial" w:cs="Arial"/>
          <w:i w:val="0"/>
          <w:iCs w:val="0"/>
          <w:caps w:val="0"/>
          <w:color w:val="333333"/>
          <w:spacing w:val="0"/>
          <w:sz w:val="21"/>
          <w:szCs w:val="21"/>
        </w:rPr>
      </w:pPr>
      <w:r>
        <w:rPr>
          <w:rFonts w:hint="default" w:ascii="仿宋_gb2312" w:hAnsi="仿宋_gb2312" w:eastAsia="仿宋_gb2312" w:cs="仿宋_gb2312"/>
          <w:i w:val="0"/>
          <w:iCs w:val="0"/>
          <w:caps w:val="0"/>
          <w:color w:val="333333"/>
          <w:spacing w:val="0"/>
          <w:sz w:val="22"/>
          <w:szCs w:val="22"/>
          <w:shd w:val="clear" w:fill="FFFFFF"/>
          <w:lang w:eastAsia="zh-CN"/>
        </w:rPr>
        <w:t>各学院成立答辩工作委员会和答辩小组，答辩小组成员不少于</w:t>
      </w:r>
      <w:r>
        <w:rPr>
          <w:rFonts w:hint="default" w:ascii="仿宋_gb2312" w:hAnsi="仿宋_gb2312" w:eastAsia="仿宋_gb2312" w:cs="仿宋_gb2312"/>
          <w:i w:val="0"/>
          <w:iCs w:val="0"/>
          <w:caps w:val="0"/>
          <w:color w:val="333333"/>
          <w:spacing w:val="0"/>
          <w:sz w:val="22"/>
          <w:szCs w:val="22"/>
          <w:shd w:val="clear" w:fill="FFFFFF"/>
          <w:lang w:val="en-US"/>
        </w:rPr>
        <w:t>3</w:t>
      </w:r>
      <w:r>
        <w:rPr>
          <w:rFonts w:hint="default" w:ascii="仿宋_gb2312" w:hAnsi="仿宋_gb2312" w:eastAsia="仿宋_gb2312" w:cs="仿宋_gb2312"/>
          <w:i w:val="0"/>
          <w:iCs w:val="0"/>
          <w:caps w:val="0"/>
          <w:color w:val="333333"/>
          <w:spacing w:val="0"/>
          <w:sz w:val="22"/>
          <w:szCs w:val="22"/>
          <w:shd w:val="clear" w:fill="FFFFFF"/>
          <w:lang w:eastAsia="zh-CN"/>
        </w:rPr>
        <w:t>人。学院必须制定具体的毕业答辩工作安排，组织学生在规定时间和地点进行答辩，答辩小组在系统中填写答辩记录和答辩评语，评定答辩成绩，并将毕业论文（设计）最终成绩及时录入教务系统。</w:t>
      </w:r>
    </w:p>
    <w:p w14:paraId="2BDF92E5">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2" w:beforeAutospacing="0" w:after="62" w:afterAutospacing="0" w:line="420" w:lineRule="atLeast"/>
        <w:ind w:left="0" w:right="0" w:firstLine="448"/>
        <w:jc w:val="left"/>
        <w:rPr>
          <w:rFonts w:hint="default" w:ascii="Arial" w:hAnsi="Arial" w:cs="Arial"/>
          <w:i w:val="0"/>
          <w:iCs w:val="0"/>
          <w:caps w:val="0"/>
          <w:color w:val="333333"/>
          <w:spacing w:val="0"/>
          <w:sz w:val="21"/>
          <w:szCs w:val="21"/>
        </w:rPr>
      </w:pPr>
      <w:r>
        <w:rPr>
          <w:rFonts w:hint="default" w:ascii="仿宋_gb2312" w:hAnsi="仿宋_gb2312" w:eastAsia="仿宋_gb2312" w:cs="仿宋_gb2312"/>
          <w:i w:val="0"/>
          <w:iCs w:val="0"/>
          <w:caps w:val="0"/>
          <w:color w:val="333333"/>
          <w:spacing w:val="0"/>
          <w:sz w:val="22"/>
          <w:szCs w:val="22"/>
          <w:shd w:val="clear" w:fill="FFFFFF"/>
          <w:lang w:val="en-US"/>
        </w:rPr>
        <w:t>8</w:t>
      </w:r>
      <w:r>
        <w:rPr>
          <w:rFonts w:hint="default" w:ascii="仿宋_gb2312" w:hAnsi="仿宋_gb2312" w:eastAsia="仿宋_gb2312" w:cs="仿宋_gb2312"/>
          <w:i w:val="0"/>
          <w:iCs w:val="0"/>
          <w:caps w:val="0"/>
          <w:color w:val="333333"/>
          <w:spacing w:val="0"/>
          <w:sz w:val="22"/>
          <w:szCs w:val="22"/>
          <w:shd w:val="clear" w:fill="FFFFFF"/>
          <w:lang w:eastAsia="zh-CN"/>
        </w:rPr>
        <w:t>．论文总结与评优（</w:t>
      </w:r>
      <w:r>
        <w:rPr>
          <w:rFonts w:hint="default" w:ascii="仿宋_gb2312" w:hAnsi="仿宋_gb2312" w:eastAsia="仿宋_gb2312" w:cs="仿宋_gb2312"/>
          <w:i w:val="0"/>
          <w:iCs w:val="0"/>
          <w:caps w:val="0"/>
          <w:color w:val="333333"/>
          <w:spacing w:val="0"/>
          <w:sz w:val="22"/>
          <w:szCs w:val="22"/>
          <w:shd w:val="clear" w:fill="FFFFFF"/>
          <w:lang w:val="en-US"/>
        </w:rPr>
        <w:t>2025</w:t>
      </w:r>
      <w:r>
        <w:rPr>
          <w:rFonts w:hint="default" w:ascii="仿宋_gb2312" w:hAnsi="仿宋_gb2312" w:eastAsia="仿宋_gb2312" w:cs="仿宋_gb2312"/>
          <w:i w:val="0"/>
          <w:iCs w:val="0"/>
          <w:caps w:val="0"/>
          <w:color w:val="333333"/>
          <w:spacing w:val="0"/>
          <w:sz w:val="22"/>
          <w:szCs w:val="22"/>
          <w:shd w:val="clear" w:fill="FFFFFF"/>
          <w:lang w:eastAsia="zh-CN"/>
        </w:rPr>
        <w:t>年</w:t>
      </w:r>
      <w:r>
        <w:rPr>
          <w:rFonts w:hint="default" w:ascii="仿宋_gb2312" w:hAnsi="仿宋_gb2312" w:eastAsia="仿宋_gb2312" w:cs="仿宋_gb2312"/>
          <w:i w:val="0"/>
          <w:iCs w:val="0"/>
          <w:caps w:val="0"/>
          <w:color w:val="333333"/>
          <w:spacing w:val="0"/>
          <w:sz w:val="22"/>
          <w:szCs w:val="22"/>
          <w:shd w:val="clear" w:fill="FFFFFF"/>
          <w:lang w:val="en-US"/>
        </w:rPr>
        <w:t>6</w:t>
      </w:r>
      <w:r>
        <w:rPr>
          <w:rFonts w:hint="default" w:ascii="仿宋_gb2312" w:hAnsi="仿宋_gb2312" w:eastAsia="仿宋_gb2312" w:cs="仿宋_gb2312"/>
          <w:i w:val="0"/>
          <w:iCs w:val="0"/>
          <w:caps w:val="0"/>
          <w:color w:val="333333"/>
          <w:spacing w:val="0"/>
          <w:sz w:val="22"/>
          <w:szCs w:val="22"/>
          <w:shd w:val="clear" w:fill="FFFFFF"/>
          <w:lang w:eastAsia="zh-CN"/>
        </w:rPr>
        <w:t>月</w:t>
      </w:r>
      <w:r>
        <w:rPr>
          <w:rFonts w:hint="default" w:ascii="仿宋_gb2312" w:hAnsi="仿宋_gb2312" w:eastAsia="仿宋_gb2312" w:cs="仿宋_gb2312"/>
          <w:i w:val="0"/>
          <w:iCs w:val="0"/>
          <w:caps w:val="0"/>
          <w:color w:val="333333"/>
          <w:spacing w:val="0"/>
          <w:sz w:val="22"/>
          <w:szCs w:val="22"/>
          <w:shd w:val="clear" w:fill="FFFFFF"/>
          <w:lang w:val="en-US"/>
        </w:rPr>
        <w:t>20</w:t>
      </w:r>
      <w:r>
        <w:rPr>
          <w:rFonts w:hint="default" w:ascii="仿宋_gb2312" w:hAnsi="仿宋_gb2312" w:eastAsia="仿宋_gb2312" w:cs="仿宋_gb2312"/>
          <w:i w:val="0"/>
          <w:iCs w:val="0"/>
          <w:caps w:val="0"/>
          <w:color w:val="333333"/>
          <w:spacing w:val="0"/>
          <w:sz w:val="22"/>
          <w:szCs w:val="22"/>
          <w:shd w:val="clear" w:fill="FFFFFF"/>
          <w:lang w:eastAsia="zh-CN"/>
        </w:rPr>
        <w:t>日前）</w:t>
      </w:r>
    </w:p>
    <w:p w14:paraId="490B087B">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2" w:beforeAutospacing="0" w:after="62" w:afterAutospacing="0" w:line="420" w:lineRule="atLeast"/>
        <w:ind w:left="0" w:right="0" w:firstLine="448"/>
        <w:jc w:val="left"/>
        <w:rPr>
          <w:rFonts w:hint="default" w:ascii="Arial" w:hAnsi="Arial" w:cs="Arial"/>
          <w:i w:val="0"/>
          <w:iCs w:val="0"/>
          <w:caps w:val="0"/>
          <w:color w:val="333333"/>
          <w:spacing w:val="0"/>
          <w:sz w:val="21"/>
          <w:szCs w:val="21"/>
        </w:rPr>
      </w:pPr>
      <w:r>
        <w:rPr>
          <w:rFonts w:hint="default" w:ascii="仿宋_gb2312" w:hAnsi="仿宋_gb2312" w:eastAsia="仿宋_gb2312" w:cs="仿宋_gb2312"/>
          <w:i w:val="0"/>
          <w:iCs w:val="0"/>
          <w:caps w:val="0"/>
          <w:color w:val="333333"/>
          <w:spacing w:val="0"/>
          <w:sz w:val="22"/>
          <w:szCs w:val="22"/>
          <w:shd w:val="clear" w:fill="FFFFFF"/>
          <w:lang w:eastAsia="zh-CN"/>
        </w:rPr>
        <w:t>各学院进行毕业论文（设计）工作总结和质量评估，分专业填写《</w:t>
      </w:r>
      <w:r>
        <w:rPr>
          <w:rFonts w:hint="default" w:ascii="仿宋_gb2312" w:hAnsi="仿宋_gb2312" w:eastAsia="仿宋_gb2312" w:cs="仿宋_gb2312"/>
          <w:i w:val="0"/>
          <w:iCs w:val="0"/>
          <w:caps w:val="0"/>
          <w:color w:val="333333"/>
          <w:spacing w:val="0"/>
          <w:sz w:val="22"/>
          <w:szCs w:val="22"/>
          <w:shd w:val="clear" w:fill="FFFFFF"/>
          <w:lang w:val="en-US"/>
        </w:rPr>
        <w:t>202</w:t>
      </w:r>
      <w:r>
        <w:rPr>
          <w:rFonts w:hint="eastAsia" w:ascii="仿宋_gb2312" w:hAnsi="仿宋_gb2312" w:eastAsia="仿宋_gb2312" w:cs="仿宋_gb2312"/>
          <w:i w:val="0"/>
          <w:iCs w:val="0"/>
          <w:caps w:val="0"/>
          <w:color w:val="333333"/>
          <w:spacing w:val="0"/>
          <w:sz w:val="22"/>
          <w:szCs w:val="22"/>
          <w:shd w:val="clear" w:fill="FFFFFF"/>
          <w:lang w:val="en-US" w:eastAsia="zh-CN"/>
        </w:rPr>
        <w:t>5</w:t>
      </w:r>
      <w:r>
        <w:rPr>
          <w:rFonts w:hint="default" w:ascii="仿宋_gb2312" w:hAnsi="仿宋_gb2312" w:eastAsia="仿宋_gb2312" w:cs="仿宋_gb2312"/>
          <w:i w:val="0"/>
          <w:iCs w:val="0"/>
          <w:caps w:val="0"/>
          <w:color w:val="333333"/>
          <w:spacing w:val="0"/>
          <w:sz w:val="22"/>
          <w:szCs w:val="22"/>
          <w:shd w:val="clear" w:fill="FFFFFF"/>
          <w:lang w:eastAsia="zh-CN"/>
        </w:rPr>
        <w:t>届毕业论文（设计）信息一览表》。按要求推荐校级优秀毕业论文（设计）。</w:t>
      </w:r>
    </w:p>
    <w:p w14:paraId="5ED2823E">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2" w:beforeAutospacing="0" w:after="62" w:afterAutospacing="0" w:line="420" w:lineRule="atLeast"/>
        <w:ind w:left="0" w:right="0" w:firstLine="420"/>
        <w:jc w:val="left"/>
        <w:rPr>
          <w:rFonts w:hint="default" w:ascii="Arial" w:hAnsi="Arial" w:cs="Arial"/>
          <w:i w:val="0"/>
          <w:iCs w:val="0"/>
          <w:caps w:val="0"/>
          <w:color w:val="333333"/>
          <w:spacing w:val="0"/>
          <w:sz w:val="21"/>
          <w:szCs w:val="21"/>
        </w:rPr>
      </w:pPr>
      <w:r>
        <w:rPr>
          <w:rStyle w:val="20"/>
          <w:rFonts w:hint="default" w:ascii="仿宋_gb2312" w:hAnsi="仿宋_gb2312" w:eastAsia="仿宋_gb2312" w:cs="仿宋_gb2312"/>
          <w:b/>
          <w:bCs/>
          <w:i w:val="0"/>
          <w:iCs w:val="0"/>
          <w:caps w:val="0"/>
          <w:color w:val="333333"/>
          <w:spacing w:val="0"/>
          <w:sz w:val="22"/>
          <w:szCs w:val="22"/>
          <w:shd w:val="clear" w:fill="FFFFFF"/>
          <w:lang w:eastAsia="zh-CN"/>
        </w:rPr>
        <w:t>三、其他要求</w:t>
      </w:r>
    </w:p>
    <w:p w14:paraId="751A2907">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2" w:beforeAutospacing="0" w:after="62" w:afterAutospacing="0" w:line="420" w:lineRule="atLeast"/>
        <w:ind w:left="0" w:right="0" w:firstLine="420"/>
        <w:jc w:val="left"/>
        <w:rPr>
          <w:rFonts w:hint="default" w:ascii="Arial" w:hAnsi="Arial" w:cs="Arial"/>
          <w:i w:val="0"/>
          <w:iCs w:val="0"/>
          <w:caps w:val="0"/>
          <w:color w:val="333333"/>
          <w:spacing w:val="0"/>
          <w:sz w:val="21"/>
          <w:szCs w:val="21"/>
        </w:rPr>
      </w:pPr>
      <w:r>
        <w:rPr>
          <w:rFonts w:hint="default" w:ascii="仿宋_gb2312" w:hAnsi="仿宋_gb2312" w:eastAsia="仿宋_gb2312" w:cs="仿宋_gb2312"/>
          <w:i w:val="0"/>
          <w:iCs w:val="0"/>
          <w:caps w:val="0"/>
          <w:color w:val="333333"/>
          <w:spacing w:val="0"/>
          <w:sz w:val="22"/>
          <w:szCs w:val="22"/>
          <w:shd w:val="clear" w:fill="FFFFFF"/>
          <w:lang w:val="en-US"/>
        </w:rPr>
        <w:t>1.</w:t>
      </w:r>
      <w:r>
        <w:rPr>
          <w:rFonts w:hint="default" w:ascii="仿宋_gb2312" w:hAnsi="仿宋_gb2312" w:eastAsia="仿宋_gb2312" w:cs="仿宋_gb2312"/>
          <w:i w:val="0"/>
          <w:iCs w:val="0"/>
          <w:caps w:val="0"/>
          <w:color w:val="333333"/>
          <w:spacing w:val="0"/>
          <w:sz w:val="22"/>
          <w:szCs w:val="22"/>
          <w:shd w:val="clear" w:fill="FFFFFF"/>
          <w:lang w:eastAsia="zh-CN"/>
        </w:rPr>
        <w:t>关于论文字数</w:t>
      </w:r>
    </w:p>
    <w:p w14:paraId="5908F318">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2" w:beforeAutospacing="0" w:after="62" w:afterAutospacing="0" w:line="420" w:lineRule="atLeast"/>
        <w:ind w:left="0" w:right="0" w:firstLine="420"/>
        <w:jc w:val="left"/>
        <w:rPr>
          <w:rFonts w:hint="default" w:ascii="Arial" w:hAnsi="Arial" w:cs="Arial"/>
          <w:i w:val="0"/>
          <w:iCs w:val="0"/>
          <w:caps w:val="0"/>
          <w:color w:val="333333"/>
          <w:spacing w:val="0"/>
          <w:sz w:val="21"/>
          <w:szCs w:val="21"/>
        </w:rPr>
      </w:pPr>
      <w:r>
        <w:rPr>
          <w:rFonts w:hint="default" w:ascii="仿宋_gb2312" w:hAnsi="仿宋_gb2312" w:eastAsia="仿宋_gb2312" w:cs="仿宋_gb2312"/>
          <w:i w:val="0"/>
          <w:iCs w:val="0"/>
          <w:caps w:val="0"/>
          <w:color w:val="333333"/>
          <w:spacing w:val="0"/>
          <w:sz w:val="22"/>
          <w:szCs w:val="22"/>
          <w:shd w:val="clear" w:fill="FFFFFF"/>
          <w:lang w:eastAsia="zh-CN"/>
        </w:rPr>
        <w:t>毕业论文（设计）的字数必须满足要求，本科学生的毕业设计要求在</w:t>
      </w:r>
      <w:r>
        <w:rPr>
          <w:rFonts w:hint="default" w:ascii="仿宋_gb2312" w:hAnsi="仿宋_gb2312" w:eastAsia="仿宋_gb2312" w:cs="仿宋_gb2312"/>
          <w:i w:val="0"/>
          <w:iCs w:val="0"/>
          <w:caps w:val="0"/>
          <w:color w:val="333333"/>
          <w:spacing w:val="0"/>
          <w:sz w:val="22"/>
          <w:szCs w:val="22"/>
          <w:shd w:val="clear" w:fill="FFFFFF"/>
          <w:lang w:val="en-US"/>
        </w:rPr>
        <w:t>10000</w:t>
      </w:r>
      <w:r>
        <w:rPr>
          <w:rFonts w:hint="default" w:ascii="仿宋_gb2312" w:hAnsi="仿宋_gb2312" w:eastAsia="仿宋_gb2312" w:cs="仿宋_gb2312"/>
          <w:i w:val="0"/>
          <w:iCs w:val="0"/>
          <w:caps w:val="0"/>
          <w:color w:val="333333"/>
          <w:spacing w:val="0"/>
          <w:sz w:val="22"/>
          <w:szCs w:val="22"/>
          <w:shd w:val="clear" w:fill="FFFFFF"/>
          <w:lang w:eastAsia="zh-CN"/>
        </w:rPr>
        <w:t>字以上，毕业论文要求在</w:t>
      </w:r>
      <w:r>
        <w:rPr>
          <w:rFonts w:hint="default" w:ascii="仿宋_gb2312" w:hAnsi="仿宋_gb2312" w:eastAsia="仿宋_gb2312" w:cs="仿宋_gb2312"/>
          <w:i w:val="0"/>
          <w:iCs w:val="0"/>
          <w:caps w:val="0"/>
          <w:color w:val="333333"/>
          <w:spacing w:val="0"/>
          <w:sz w:val="22"/>
          <w:szCs w:val="22"/>
          <w:shd w:val="clear" w:fill="FFFFFF"/>
          <w:lang w:val="en-US"/>
        </w:rPr>
        <w:t>12000</w:t>
      </w:r>
      <w:r>
        <w:rPr>
          <w:rFonts w:hint="default" w:ascii="仿宋_gb2312" w:hAnsi="仿宋_gb2312" w:eastAsia="仿宋_gb2312" w:cs="仿宋_gb2312"/>
          <w:i w:val="0"/>
          <w:iCs w:val="0"/>
          <w:caps w:val="0"/>
          <w:color w:val="333333"/>
          <w:spacing w:val="0"/>
          <w:sz w:val="22"/>
          <w:szCs w:val="22"/>
          <w:shd w:val="clear" w:fill="FFFFFF"/>
          <w:lang w:eastAsia="zh-CN"/>
        </w:rPr>
        <w:t>字以上（英语和商务英语专业在</w:t>
      </w:r>
      <w:r>
        <w:rPr>
          <w:rFonts w:hint="default" w:ascii="仿宋_gb2312" w:hAnsi="仿宋_gb2312" w:eastAsia="仿宋_gb2312" w:cs="仿宋_gb2312"/>
          <w:i w:val="0"/>
          <w:iCs w:val="0"/>
          <w:caps w:val="0"/>
          <w:color w:val="333333"/>
          <w:spacing w:val="0"/>
          <w:sz w:val="22"/>
          <w:szCs w:val="22"/>
          <w:shd w:val="clear" w:fill="FFFFFF"/>
          <w:lang w:val="en-US"/>
        </w:rPr>
        <w:t>6000</w:t>
      </w:r>
      <w:r>
        <w:rPr>
          <w:rFonts w:hint="default" w:ascii="仿宋_gb2312" w:hAnsi="仿宋_gb2312" w:eastAsia="仿宋_gb2312" w:cs="仿宋_gb2312"/>
          <w:i w:val="0"/>
          <w:iCs w:val="0"/>
          <w:caps w:val="0"/>
          <w:color w:val="333333"/>
          <w:spacing w:val="0"/>
          <w:sz w:val="22"/>
          <w:szCs w:val="22"/>
          <w:shd w:val="clear" w:fill="FFFFFF"/>
          <w:lang w:eastAsia="zh-CN"/>
        </w:rPr>
        <w:t>个单词以上）</w:t>
      </w:r>
      <w:r>
        <w:rPr>
          <w:rFonts w:hint="default" w:ascii="仿宋_gb2312" w:hAnsi="仿宋_gb2312" w:eastAsia="仿宋_gb2312" w:cs="仿宋_gb2312"/>
          <w:i w:val="0"/>
          <w:iCs w:val="0"/>
          <w:caps w:val="0"/>
          <w:color w:val="00000A"/>
          <w:spacing w:val="0"/>
          <w:sz w:val="22"/>
          <w:szCs w:val="22"/>
          <w:shd w:val="clear" w:fill="FFFFFF"/>
          <w:lang w:eastAsia="zh-CN"/>
        </w:rPr>
        <w:t>，建筑学、</w:t>
      </w:r>
      <w:r>
        <w:rPr>
          <w:rFonts w:hint="default" w:ascii="仿宋_gb2312" w:hAnsi="仿宋_gb2312" w:eastAsia="仿宋_gb2312" w:cs="仿宋_gb2312"/>
          <w:i w:val="0"/>
          <w:iCs w:val="0"/>
          <w:caps w:val="0"/>
          <w:color w:val="333333"/>
          <w:spacing w:val="0"/>
          <w:sz w:val="22"/>
          <w:szCs w:val="22"/>
          <w:shd w:val="clear" w:fill="FFFFFF"/>
          <w:lang w:eastAsia="zh-CN"/>
        </w:rPr>
        <w:t>艺术类专业在</w:t>
      </w:r>
      <w:r>
        <w:rPr>
          <w:rFonts w:hint="default" w:ascii="仿宋_gb2312" w:hAnsi="仿宋_gb2312" w:eastAsia="仿宋_gb2312" w:cs="仿宋_gb2312"/>
          <w:i w:val="0"/>
          <w:iCs w:val="0"/>
          <w:caps w:val="0"/>
          <w:color w:val="333333"/>
          <w:spacing w:val="0"/>
          <w:sz w:val="22"/>
          <w:szCs w:val="22"/>
          <w:shd w:val="clear" w:fill="FFFFFF"/>
          <w:lang w:val="en-US"/>
        </w:rPr>
        <w:t>8000</w:t>
      </w:r>
      <w:r>
        <w:rPr>
          <w:rFonts w:hint="default" w:ascii="仿宋_gb2312" w:hAnsi="仿宋_gb2312" w:eastAsia="仿宋_gb2312" w:cs="仿宋_gb2312"/>
          <w:i w:val="0"/>
          <w:iCs w:val="0"/>
          <w:caps w:val="0"/>
          <w:color w:val="333333"/>
          <w:spacing w:val="0"/>
          <w:sz w:val="22"/>
          <w:szCs w:val="22"/>
          <w:shd w:val="clear" w:fill="FFFFFF"/>
          <w:lang w:eastAsia="zh-CN"/>
        </w:rPr>
        <w:t>字以上。符合替代条件的论文字数按照《铜陵学院关于进一步深化毕业论文（设计）改革的实施意见</w:t>
      </w:r>
      <w:r>
        <w:rPr>
          <w:rFonts w:hint="default" w:ascii="仿宋_gb2312" w:hAnsi="仿宋_gb2312" w:eastAsia="仿宋_gb2312" w:cs="仿宋_gb2312"/>
          <w:i w:val="0"/>
          <w:iCs w:val="0"/>
          <w:caps w:val="0"/>
          <w:color w:val="333333"/>
          <w:spacing w:val="0"/>
          <w:sz w:val="22"/>
          <w:szCs w:val="22"/>
          <w:shd w:val="clear" w:fill="FFFFFF"/>
          <w:lang w:val="en-US"/>
        </w:rPr>
        <w:t>(</w:t>
      </w:r>
      <w:r>
        <w:rPr>
          <w:rFonts w:hint="default" w:ascii="仿宋_gb2312" w:hAnsi="仿宋_gb2312" w:eastAsia="仿宋_gb2312" w:cs="仿宋_gb2312"/>
          <w:i w:val="0"/>
          <w:iCs w:val="0"/>
          <w:caps w:val="0"/>
          <w:color w:val="333333"/>
          <w:spacing w:val="0"/>
          <w:sz w:val="22"/>
          <w:szCs w:val="22"/>
          <w:shd w:val="clear" w:fill="FFFFFF"/>
          <w:lang w:eastAsia="zh-CN"/>
        </w:rPr>
        <w:t>修订版）》文件要求。</w:t>
      </w:r>
    </w:p>
    <w:p w14:paraId="31D4BB2B">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2" w:beforeAutospacing="0" w:after="62" w:afterAutospacing="0" w:line="420" w:lineRule="atLeast"/>
        <w:ind w:left="0" w:right="0" w:firstLine="420"/>
        <w:jc w:val="left"/>
        <w:rPr>
          <w:rFonts w:hint="default" w:ascii="Arial" w:hAnsi="Arial" w:cs="Arial"/>
          <w:i w:val="0"/>
          <w:iCs w:val="0"/>
          <w:caps w:val="0"/>
          <w:color w:val="333333"/>
          <w:spacing w:val="0"/>
          <w:sz w:val="21"/>
          <w:szCs w:val="21"/>
        </w:rPr>
      </w:pPr>
      <w:r>
        <w:rPr>
          <w:rFonts w:hint="default" w:ascii="仿宋_gb2312" w:hAnsi="仿宋_gb2312" w:eastAsia="仿宋_gb2312" w:cs="仿宋_gb2312"/>
          <w:i w:val="0"/>
          <w:iCs w:val="0"/>
          <w:caps w:val="0"/>
          <w:color w:val="333333"/>
          <w:spacing w:val="0"/>
          <w:sz w:val="22"/>
          <w:szCs w:val="22"/>
          <w:shd w:val="clear" w:fill="FFFFFF"/>
          <w:lang w:val="en-US"/>
        </w:rPr>
        <w:t>2.</w:t>
      </w:r>
      <w:r>
        <w:rPr>
          <w:rFonts w:hint="default" w:ascii="仿宋_gb2312" w:hAnsi="仿宋_gb2312" w:eastAsia="仿宋_gb2312" w:cs="仿宋_gb2312"/>
          <w:i w:val="0"/>
          <w:iCs w:val="0"/>
          <w:caps w:val="0"/>
          <w:color w:val="333333"/>
          <w:spacing w:val="0"/>
          <w:sz w:val="22"/>
          <w:szCs w:val="22"/>
          <w:shd w:val="clear" w:fill="FFFFFF"/>
          <w:lang w:eastAsia="zh-CN"/>
        </w:rPr>
        <w:t>关于论文替代</w:t>
      </w:r>
    </w:p>
    <w:p w14:paraId="379B9566">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2" w:beforeAutospacing="0" w:after="62" w:afterAutospacing="0" w:line="420" w:lineRule="atLeast"/>
        <w:ind w:left="0" w:right="0" w:firstLine="420"/>
        <w:jc w:val="left"/>
        <w:rPr>
          <w:rFonts w:hint="default" w:ascii="Arial" w:hAnsi="Arial" w:cs="Arial"/>
          <w:i w:val="0"/>
          <w:iCs w:val="0"/>
          <w:caps w:val="0"/>
          <w:color w:val="333333"/>
          <w:spacing w:val="0"/>
          <w:sz w:val="21"/>
          <w:szCs w:val="21"/>
        </w:rPr>
      </w:pPr>
      <w:r>
        <w:rPr>
          <w:rFonts w:hint="default" w:ascii="仿宋_gb2312" w:hAnsi="仿宋_gb2312" w:eastAsia="仿宋_gb2312" w:cs="仿宋_gb2312"/>
          <w:i w:val="0"/>
          <w:iCs w:val="0"/>
          <w:caps w:val="0"/>
          <w:color w:val="333333"/>
          <w:spacing w:val="0"/>
          <w:sz w:val="22"/>
          <w:szCs w:val="22"/>
          <w:shd w:val="clear" w:fill="FFFFFF"/>
          <w:lang w:eastAsia="zh-CN"/>
        </w:rPr>
        <w:t>鼓励高质量作品替代毕业论文，替代作品的要求及申请、审批办法详见附件</w:t>
      </w:r>
      <w:r>
        <w:rPr>
          <w:rFonts w:hint="default" w:ascii="仿宋_gb2312" w:hAnsi="仿宋_gb2312" w:eastAsia="仿宋_gb2312" w:cs="仿宋_gb2312"/>
          <w:i w:val="0"/>
          <w:iCs w:val="0"/>
          <w:caps w:val="0"/>
          <w:color w:val="333333"/>
          <w:spacing w:val="0"/>
          <w:sz w:val="22"/>
          <w:szCs w:val="22"/>
          <w:shd w:val="clear" w:fill="FFFFFF"/>
          <w:lang w:val="en-US"/>
        </w:rPr>
        <w:t>2</w:t>
      </w:r>
      <w:r>
        <w:rPr>
          <w:rFonts w:hint="default" w:ascii="仿宋_gb2312" w:hAnsi="仿宋_gb2312" w:eastAsia="仿宋_gb2312" w:cs="仿宋_gb2312"/>
          <w:i w:val="0"/>
          <w:iCs w:val="0"/>
          <w:caps w:val="0"/>
          <w:color w:val="333333"/>
          <w:spacing w:val="0"/>
          <w:sz w:val="22"/>
          <w:szCs w:val="22"/>
          <w:shd w:val="clear" w:fill="FFFFFF"/>
          <w:lang w:eastAsia="zh-CN"/>
        </w:rPr>
        <w:t>：铜陵学院关于进一步深化毕业论文（设计）改革的实施意见</w:t>
      </w:r>
      <w:r>
        <w:rPr>
          <w:rFonts w:hint="default" w:ascii="仿宋_gb2312" w:hAnsi="仿宋_gb2312" w:eastAsia="仿宋_gb2312" w:cs="仿宋_gb2312"/>
          <w:i w:val="0"/>
          <w:iCs w:val="0"/>
          <w:caps w:val="0"/>
          <w:color w:val="333333"/>
          <w:spacing w:val="0"/>
          <w:sz w:val="22"/>
          <w:szCs w:val="22"/>
          <w:shd w:val="clear" w:fill="FFFFFF"/>
          <w:lang w:val="en-US"/>
        </w:rPr>
        <w:t>(</w:t>
      </w:r>
      <w:r>
        <w:rPr>
          <w:rFonts w:hint="default" w:ascii="仿宋_gb2312" w:hAnsi="仿宋_gb2312" w:eastAsia="仿宋_gb2312" w:cs="仿宋_gb2312"/>
          <w:i w:val="0"/>
          <w:iCs w:val="0"/>
          <w:caps w:val="0"/>
          <w:color w:val="333333"/>
          <w:spacing w:val="0"/>
          <w:sz w:val="22"/>
          <w:szCs w:val="22"/>
          <w:shd w:val="clear" w:fill="FFFFFF"/>
          <w:lang w:eastAsia="zh-CN"/>
        </w:rPr>
        <w:t>修订版），毕业论文替代申请表见附件</w:t>
      </w:r>
      <w:r>
        <w:rPr>
          <w:rFonts w:hint="default" w:ascii="仿宋_gb2312" w:hAnsi="仿宋_gb2312" w:eastAsia="仿宋_gb2312" w:cs="仿宋_gb2312"/>
          <w:i w:val="0"/>
          <w:iCs w:val="0"/>
          <w:caps w:val="0"/>
          <w:color w:val="333333"/>
          <w:spacing w:val="0"/>
          <w:sz w:val="22"/>
          <w:szCs w:val="22"/>
          <w:shd w:val="clear" w:fill="FFFFFF"/>
          <w:lang w:val="en-US"/>
        </w:rPr>
        <w:t>3</w:t>
      </w:r>
      <w:r>
        <w:rPr>
          <w:rFonts w:hint="default" w:ascii="仿宋_gb2312" w:hAnsi="仿宋_gb2312" w:eastAsia="仿宋_gb2312" w:cs="仿宋_gb2312"/>
          <w:i w:val="0"/>
          <w:iCs w:val="0"/>
          <w:caps w:val="0"/>
          <w:color w:val="333333"/>
          <w:spacing w:val="0"/>
          <w:sz w:val="22"/>
          <w:szCs w:val="22"/>
          <w:shd w:val="clear" w:fill="FFFFFF"/>
          <w:lang w:eastAsia="zh-CN"/>
        </w:rPr>
        <w:t>。</w:t>
      </w:r>
    </w:p>
    <w:p w14:paraId="34A55C82">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2" w:beforeAutospacing="0" w:after="62" w:afterAutospacing="0" w:line="420" w:lineRule="atLeast"/>
        <w:ind w:left="0" w:right="0" w:firstLine="420"/>
        <w:jc w:val="left"/>
        <w:rPr>
          <w:rFonts w:hint="default" w:ascii="Arial" w:hAnsi="Arial" w:cs="Arial"/>
          <w:i w:val="0"/>
          <w:iCs w:val="0"/>
          <w:caps w:val="0"/>
          <w:color w:val="333333"/>
          <w:spacing w:val="0"/>
          <w:sz w:val="21"/>
          <w:szCs w:val="21"/>
        </w:rPr>
      </w:pPr>
      <w:r>
        <w:rPr>
          <w:rFonts w:hint="default" w:ascii="仿宋_gb2312" w:hAnsi="仿宋_gb2312" w:eastAsia="仿宋_gb2312" w:cs="仿宋_gb2312"/>
          <w:i w:val="0"/>
          <w:iCs w:val="0"/>
          <w:caps w:val="0"/>
          <w:color w:val="333333"/>
          <w:spacing w:val="0"/>
          <w:sz w:val="22"/>
          <w:szCs w:val="22"/>
          <w:shd w:val="clear" w:fill="FFFFFF"/>
          <w:lang w:val="en-US"/>
        </w:rPr>
        <w:t>3.</w:t>
      </w:r>
      <w:r>
        <w:rPr>
          <w:rFonts w:hint="default" w:ascii="仿宋_gb2312" w:hAnsi="仿宋_gb2312" w:eastAsia="仿宋_gb2312" w:cs="仿宋_gb2312"/>
          <w:i w:val="0"/>
          <w:iCs w:val="0"/>
          <w:caps w:val="0"/>
          <w:color w:val="333333"/>
          <w:spacing w:val="0"/>
          <w:sz w:val="22"/>
          <w:szCs w:val="22"/>
          <w:shd w:val="clear" w:fill="FFFFFF"/>
          <w:lang w:eastAsia="zh-CN"/>
        </w:rPr>
        <w:t>关于论文查重</w:t>
      </w:r>
    </w:p>
    <w:p w14:paraId="6A33DEBA">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2" w:beforeAutospacing="0" w:after="62" w:afterAutospacing="0" w:line="420" w:lineRule="atLeast"/>
        <w:ind w:left="0" w:right="0" w:firstLine="420"/>
        <w:jc w:val="left"/>
        <w:rPr>
          <w:rFonts w:hint="default" w:ascii="Arial" w:hAnsi="Arial" w:cs="Arial"/>
          <w:i w:val="0"/>
          <w:iCs w:val="0"/>
          <w:caps w:val="0"/>
          <w:color w:val="333333"/>
          <w:spacing w:val="0"/>
          <w:sz w:val="21"/>
          <w:szCs w:val="21"/>
        </w:rPr>
      </w:pPr>
      <w:r>
        <w:rPr>
          <w:rFonts w:hint="default" w:ascii="仿宋_gb2312" w:hAnsi="仿宋_gb2312" w:eastAsia="仿宋_gb2312" w:cs="仿宋_gb2312"/>
          <w:i w:val="0"/>
          <w:iCs w:val="0"/>
          <w:caps w:val="0"/>
          <w:color w:val="333333"/>
          <w:spacing w:val="0"/>
          <w:sz w:val="22"/>
          <w:szCs w:val="22"/>
          <w:shd w:val="clear" w:fill="FFFFFF"/>
          <w:lang w:eastAsia="zh-CN"/>
        </w:rPr>
        <w:t>（</w:t>
      </w:r>
      <w:r>
        <w:rPr>
          <w:rFonts w:hint="default" w:ascii="仿宋_gb2312" w:hAnsi="仿宋_gb2312" w:eastAsia="仿宋_gb2312" w:cs="仿宋_gb2312"/>
          <w:i w:val="0"/>
          <w:iCs w:val="0"/>
          <w:caps w:val="0"/>
          <w:color w:val="333333"/>
          <w:spacing w:val="0"/>
          <w:sz w:val="22"/>
          <w:szCs w:val="22"/>
          <w:shd w:val="clear" w:fill="FFFFFF"/>
          <w:lang w:val="en-US"/>
        </w:rPr>
        <w:t>1</w:t>
      </w:r>
      <w:r>
        <w:rPr>
          <w:rFonts w:hint="default" w:ascii="仿宋_gb2312" w:hAnsi="仿宋_gb2312" w:eastAsia="仿宋_gb2312" w:cs="仿宋_gb2312"/>
          <w:i w:val="0"/>
          <w:iCs w:val="0"/>
          <w:caps w:val="0"/>
          <w:color w:val="333333"/>
          <w:spacing w:val="0"/>
          <w:sz w:val="22"/>
          <w:szCs w:val="22"/>
          <w:shd w:val="clear" w:fill="FFFFFF"/>
          <w:lang w:eastAsia="zh-CN"/>
        </w:rPr>
        <w:t>）指导教师应将学术道德教育纳入本科毕业论文（设计）指导工作中，引导学生严守学术诚信，杜绝毕业论文（设计）撰写中弄虚作假、抄袭等行为的发生。论文检测结果一旦出现畸高情况将被定性为抄袭或剽窃行为，毕业论文（设计）成绩直接认定为不及格，学校将视学术不端情节轻重程度给予相关学生一定的处理。文字复制比在</w:t>
      </w:r>
      <w:r>
        <w:rPr>
          <w:rFonts w:hint="default" w:ascii="仿宋_gb2312" w:hAnsi="仿宋_gb2312" w:eastAsia="仿宋_gb2312" w:cs="仿宋_gb2312"/>
          <w:i w:val="0"/>
          <w:iCs w:val="0"/>
          <w:caps w:val="0"/>
          <w:color w:val="333333"/>
          <w:spacing w:val="0"/>
          <w:sz w:val="22"/>
          <w:szCs w:val="22"/>
          <w:shd w:val="clear" w:fill="FFFFFF"/>
          <w:lang w:val="en-US"/>
        </w:rPr>
        <w:t>30%</w:t>
      </w:r>
      <w:r>
        <w:rPr>
          <w:rFonts w:hint="default" w:ascii="仿宋_gb2312" w:hAnsi="仿宋_gb2312" w:eastAsia="仿宋_gb2312" w:cs="仿宋_gb2312"/>
          <w:i w:val="0"/>
          <w:iCs w:val="0"/>
          <w:caps w:val="0"/>
          <w:color w:val="333333"/>
          <w:spacing w:val="0"/>
          <w:sz w:val="22"/>
          <w:szCs w:val="22"/>
          <w:shd w:val="clear" w:fill="FFFFFF"/>
          <w:lang w:eastAsia="zh-CN"/>
        </w:rPr>
        <w:t>以内才能具备答辩资格。</w:t>
      </w:r>
    </w:p>
    <w:p w14:paraId="7F642C47">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2" w:beforeAutospacing="0" w:after="62" w:afterAutospacing="0" w:line="420" w:lineRule="atLeast"/>
        <w:ind w:left="0" w:right="0" w:firstLine="420"/>
        <w:jc w:val="left"/>
        <w:rPr>
          <w:rFonts w:hint="default" w:ascii="Arial" w:hAnsi="Arial" w:cs="Arial"/>
          <w:i w:val="0"/>
          <w:iCs w:val="0"/>
          <w:caps w:val="0"/>
          <w:color w:val="333333"/>
          <w:spacing w:val="0"/>
          <w:sz w:val="21"/>
          <w:szCs w:val="21"/>
        </w:rPr>
      </w:pPr>
      <w:r>
        <w:rPr>
          <w:rFonts w:hint="default" w:ascii="仿宋_gb2312" w:hAnsi="仿宋_gb2312" w:eastAsia="仿宋_gb2312" w:cs="仿宋_gb2312"/>
          <w:i w:val="0"/>
          <w:iCs w:val="0"/>
          <w:caps w:val="0"/>
          <w:color w:val="333333"/>
          <w:spacing w:val="0"/>
          <w:sz w:val="22"/>
          <w:szCs w:val="22"/>
          <w:shd w:val="clear" w:fill="FFFFFF"/>
          <w:lang w:eastAsia="zh-CN"/>
        </w:rPr>
        <w:t>（</w:t>
      </w:r>
      <w:r>
        <w:rPr>
          <w:rFonts w:hint="default" w:ascii="仿宋_gb2312" w:hAnsi="仿宋_gb2312" w:eastAsia="仿宋_gb2312" w:cs="仿宋_gb2312"/>
          <w:i w:val="0"/>
          <w:iCs w:val="0"/>
          <w:caps w:val="0"/>
          <w:color w:val="333333"/>
          <w:spacing w:val="0"/>
          <w:sz w:val="22"/>
          <w:szCs w:val="22"/>
          <w:shd w:val="clear" w:fill="FFFFFF"/>
          <w:lang w:val="en-US"/>
        </w:rPr>
        <w:t>2</w:t>
      </w:r>
      <w:r>
        <w:rPr>
          <w:rFonts w:hint="default" w:ascii="仿宋_gb2312" w:hAnsi="仿宋_gb2312" w:eastAsia="仿宋_gb2312" w:cs="仿宋_gb2312"/>
          <w:i w:val="0"/>
          <w:iCs w:val="0"/>
          <w:caps w:val="0"/>
          <w:color w:val="333333"/>
          <w:spacing w:val="0"/>
          <w:sz w:val="22"/>
          <w:szCs w:val="22"/>
          <w:shd w:val="clear" w:fill="FFFFFF"/>
          <w:lang w:eastAsia="zh-CN"/>
        </w:rPr>
        <w:t>）我校</w:t>
      </w:r>
      <w:r>
        <w:rPr>
          <w:rFonts w:hint="default" w:ascii="仿宋_gb2312" w:hAnsi="仿宋_gb2312" w:eastAsia="仿宋_gb2312" w:cs="仿宋_gb2312"/>
          <w:i w:val="0"/>
          <w:iCs w:val="0"/>
          <w:caps w:val="0"/>
          <w:color w:val="333333"/>
          <w:spacing w:val="0"/>
          <w:sz w:val="22"/>
          <w:szCs w:val="22"/>
          <w:shd w:val="clear" w:fill="FFFFFF"/>
          <w:lang w:val="en-US"/>
        </w:rPr>
        <w:t>2025</w:t>
      </w:r>
      <w:r>
        <w:rPr>
          <w:rFonts w:hint="default" w:ascii="仿宋_gb2312" w:hAnsi="仿宋_gb2312" w:eastAsia="仿宋_gb2312" w:cs="仿宋_gb2312"/>
          <w:i w:val="0"/>
          <w:iCs w:val="0"/>
          <w:caps w:val="0"/>
          <w:color w:val="333333"/>
          <w:spacing w:val="0"/>
          <w:sz w:val="22"/>
          <w:szCs w:val="22"/>
          <w:shd w:val="clear" w:fill="FFFFFF"/>
          <w:lang w:eastAsia="zh-CN"/>
        </w:rPr>
        <w:t>届毕业论文统一采用管理系统所嵌入的论文检测模块进行相似性检测，其他检测方式和检测结果一律不予认可。</w:t>
      </w:r>
    </w:p>
    <w:p w14:paraId="2E119DE4">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2" w:beforeAutospacing="0" w:after="62" w:afterAutospacing="0" w:line="420" w:lineRule="atLeast"/>
        <w:ind w:left="0" w:right="0" w:firstLine="420"/>
        <w:jc w:val="left"/>
        <w:rPr>
          <w:rFonts w:hint="default" w:ascii="Arial" w:hAnsi="Arial" w:cs="Arial"/>
          <w:i w:val="0"/>
          <w:iCs w:val="0"/>
          <w:caps w:val="0"/>
          <w:color w:val="333333"/>
          <w:spacing w:val="0"/>
          <w:sz w:val="21"/>
          <w:szCs w:val="21"/>
        </w:rPr>
      </w:pPr>
      <w:r>
        <w:rPr>
          <w:rFonts w:hint="default" w:ascii="仿宋_gb2312" w:hAnsi="仿宋_gb2312" w:eastAsia="仿宋_gb2312" w:cs="仿宋_gb2312"/>
          <w:i w:val="0"/>
          <w:iCs w:val="0"/>
          <w:caps w:val="0"/>
          <w:color w:val="333333"/>
          <w:spacing w:val="0"/>
          <w:sz w:val="22"/>
          <w:szCs w:val="22"/>
          <w:shd w:val="clear" w:fill="FFFFFF"/>
          <w:lang w:eastAsia="zh-CN"/>
        </w:rPr>
        <w:t>（</w:t>
      </w:r>
      <w:r>
        <w:rPr>
          <w:rFonts w:hint="default" w:ascii="仿宋_gb2312" w:hAnsi="仿宋_gb2312" w:eastAsia="仿宋_gb2312" w:cs="仿宋_gb2312"/>
          <w:i w:val="0"/>
          <w:iCs w:val="0"/>
          <w:caps w:val="0"/>
          <w:color w:val="333333"/>
          <w:spacing w:val="0"/>
          <w:sz w:val="22"/>
          <w:szCs w:val="22"/>
          <w:shd w:val="clear" w:fill="FFFFFF"/>
          <w:lang w:val="en-US"/>
        </w:rPr>
        <w:t>3</w:t>
      </w:r>
      <w:r>
        <w:rPr>
          <w:rFonts w:hint="default" w:ascii="仿宋_gb2312" w:hAnsi="仿宋_gb2312" w:eastAsia="仿宋_gb2312" w:cs="仿宋_gb2312"/>
          <w:i w:val="0"/>
          <w:iCs w:val="0"/>
          <w:caps w:val="0"/>
          <w:color w:val="333333"/>
          <w:spacing w:val="0"/>
          <w:sz w:val="22"/>
          <w:szCs w:val="22"/>
          <w:shd w:val="clear" w:fill="FFFFFF"/>
          <w:lang w:eastAsia="zh-CN"/>
        </w:rPr>
        <w:t>）所有毕业论文必须采取全文检测（从封面到致谢的全部内容），指导教师可以通过字数比对来衡量检测的真实性和完整性，毕业生在论文检测过程中的任何弄虚作假行为一经发现，立即取消其答辩资格，毕业论文（设计）成绩直接认定为不及格。</w:t>
      </w:r>
    </w:p>
    <w:p w14:paraId="1967E79E">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2" w:beforeAutospacing="0" w:after="62" w:afterAutospacing="0" w:line="420" w:lineRule="atLeast"/>
        <w:ind w:left="0" w:right="0" w:firstLine="420"/>
        <w:jc w:val="left"/>
        <w:rPr>
          <w:rFonts w:hint="default" w:ascii="Arial" w:hAnsi="Arial" w:cs="Arial"/>
          <w:i w:val="0"/>
          <w:iCs w:val="0"/>
          <w:caps w:val="0"/>
          <w:color w:val="333333"/>
          <w:spacing w:val="0"/>
          <w:sz w:val="21"/>
          <w:szCs w:val="21"/>
        </w:rPr>
      </w:pPr>
      <w:r>
        <w:rPr>
          <w:rFonts w:hint="default" w:ascii="仿宋_gb2312" w:hAnsi="仿宋_gb2312" w:eastAsia="仿宋_gb2312" w:cs="仿宋_gb2312"/>
          <w:i w:val="0"/>
          <w:iCs w:val="0"/>
          <w:caps w:val="0"/>
          <w:color w:val="333333"/>
          <w:spacing w:val="0"/>
          <w:sz w:val="22"/>
          <w:szCs w:val="22"/>
          <w:shd w:val="clear" w:fill="FFFFFF"/>
          <w:lang w:eastAsia="zh-CN"/>
        </w:rPr>
        <w:t>（</w:t>
      </w:r>
      <w:r>
        <w:rPr>
          <w:rFonts w:hint="default" w:ascii="仿宋_gb2312" w:hAnsi="仿宋_gb2312" w:eastAsia="仿宋_gb2312" w:cs="仿宋_gb2312"/>
          <w:i w:val="0"/>
          <w:iCs w:val="0"/>
          <w:caps w:val="0"/>
          <w:color w:val="333333"/>
          <w:spacing w:val="0"/>
          <w:sz w:val="22"/>
          <w:szCs w:val="22"/>
          <w:shd w:val="clear" w:fill="FFFFFF"/>
          <w:lang w:val="en-US"/>
        </w:rPr>
        <w:t>4</w:t>
      </w:r>
      <w:r>
        <w:rPr>
          <w:rFonts w:hint="default" w:ascii="仿宋_gb2312" w:hAnsi="仿宋_gb2312" w:eastAsia="仿宋_gb2312" w:cs="仿宋_gb2312"/>
          <w:i w:val="0"/>
          <w:iCs w:val="0"/>
          <w:caps w:val="0"/>
          <w:color w:val="333333"/>
          <w:spacing w:val="0"/>
          <w:sz w:val="22"/>
          <w:szCs w:val="22"/>
          <w:shd w:val="clear" w:fill="FFFFFF"/>
          <w:lang w:eastAsia="zh-CN"/>
        </w:rPr>
        <w:t>）毕业论文（设计）相似性检测工作必须保持慎重、认真、负责的态度，学生撰写的毕业论文初稿须在导师指导下反复修改，学生定稿后在毕业论文管理系统中提交，指导教师应认真审核学生提交的论文质量，点击“确认检测”后才能进行论文检测。</w:t>
      </w:r>
    </w:p>
    <w:p w14:paraId="301E41BE">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2" w:beforeAutospacing="0" w:after="62" w:afterAutospacing="0" w:line="420" w:lineRule="atLeast"/>
        <w:ind w:left="0" w:right="0" w:firstLine="420"/>
        <w:jc w:val="left"/>
        <w:rPr>
          <w:rFonts w:hint="default" w:ascii="Arial" w:hAnsi="Arial" w:cs="Arial"/>
          <w:i w:val="0"/>
          <w:iCs w:val="0"/>
          <w:caps w:val="0"/>
          <w:color w:val="333333"/>
          <w:spacing w:val="0"/>
          <w:sz w:val="21"/>
          <w:szCs w:val="21"/>
        </w:rPr>
      </w:pPr>
      <w:r>
        <w:rPr>
          <w:rFonts w:hint="default" w:ascii="仿宋_gb2312" w:hAnsi="仿宋_gb2312" w:eastAsia="仿宋_gb2312" w:cs="仿宋_gb2312"/>
          <w:i w:val="0"/>
          <w:iCs w:val="0"/>
          <w:caps w:val="0"/>
          <w:color w:val="333333"/>
          <w:spacing w:val="0"/>
          <w:sz w:val="22"/>
          <w:szCs w:val="22"/>
          <w:shd w:val="clear" w:fill="FFFFFF"/>
          <w:lang w:eastAsia="zh-CN"/>
        </w:rPr>
        <w:t>（</w:t>
      </w:r>
      <w:r>
        <w:rPr>
          <w:rFonts w:hint="default" w:ascii="仿宋_gb2312" w:hAnsi="仿宋_gb2312" w:eastAsia="仿宋_gb2312" w:cs="仿宋_gb2312"/>
          <w:i w:val="0"/>
          <w:iCs w:val="0"/>
          <w:caps w:val="0"/>
          <w:color w:val="333333"/>
          <w:spacing w:val="0"/>
          <w:sz w:val="22"/>
          <w:szCs w:val="22"/>
          <w:shd w:val="clear" w:fill="FFFFFF"/>
          <w:lang w:val="en-US"/>
        </w:rPr>
        <w:t>5</w:t>
      </w:r>
      <w:r>
        <w:rPr>
          <w:rFonts w:hint="default" w:ascii="仿宋_gb2312" w:hAnsi="仿宋_gb2312" w:eastAsia="仿宋_gb2312" w:cs="仿宋_gb2312"/>
          <w:i w:val="0"/>
          <w:iCs w:val="0"/>
          <w:caps w:val="0"/>
          <w:color w:val="333333"/>
          <w:spacing w:val="0"/>
          <w:sz w:val="22"/>
          <w:szCs w:val="22"/>
          <w:shd w:val="clear" w:fill="FFFFFF"/>
          <w:lang w:eastAsia="zh-CN"/>
        </w:rPr>
        <w:t>）由于检测资源有限，若查重结果符合学校规定比例（文字复制比在</w:t>
      </w:r>
      <w:r>
        <w:rPr>
          <w:rFonts w:hint="default" w:ascii="仿宋_gb2312" w:hAnsi="仿宋_gb2312" w:eastAsia="仿宋_gb2312" w:cs="仿宋_gb2312"/>
          <w:i w:val="0"/>
          <w:iCs w:val="0"/>
          <w:caps w:val="0"/>
          <w:color w:val="333333"/>
          <w:spacing w:val="0"/>
          <w:sz w:val="22"/>
          <w:szCs w:val="22"/>
          <w:shd w:val="clear" w:fill="FFFFFF"/>
          <w:lang w:val="en-US"/>
        </w:rPr>
        <w:t>30%</w:t>
      </w:r>
      <w:r>
        <w:rPr>
          <w:rFonts w:hint="default" w:ascii="仿宋_gb2312" w:hAnsi="仿宋_gb2312" w:eastAsia="仿宋_gb2312" w:cs="仿宋_gb2312"/>
          <w:i w:val="0"/>
          <w:iCs w:val="0"/>
          <w:caps w:val="0"/>
          <w:color w:val="333333"/>
          <w:spacing w:val="0"/>
          <w:sz w:val="22"/>
          <w:szCs w:val="22"/>
          <w:shd w:val="clear" w:fill="FFFFFF"/>
          <w:lang w:eastAsia="zh-CN"/>
        </w:rPr>
        <w:t>以内）的毕业论文（设计）不再重复检测。</w:t>
      </w:r>
    </w:p>
    <w:p w14:paraId="7CE10F55">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2" w:beforeAutospacing="0" w:after="62" w:afterAutospacing="0" w:line="420" w:lineRule="atLeast"/>
        <w:ind w:left="0" w:right="0" w:firstLine="420"/>
        <w:jc w:val="left"/>
        <w:rPr>
          <w:rFonts w:hint="default" w:ascii="Arial" w:hAnsi="Arial" w:cs="Arial"/>
          <w:i w:val="0"/>
          <w:iCs w:val="0"/>
          <w:caps w:val="0"/>
          <w:color w:val="333333"/>
          <w:spacing w:val="0"/>
          <w:sz w:val="21"/>
          <w:szCs w:val="21"/>
        </w:rPr>
      </w:pPr>
      <w:r>
        <w:rPr>
          <w:rFonts w:hint="default" w:ascii="仿宋_gb2312" w:hAnsi="仿宋_gb2312" w:eastAsia="仿宋_gb2312" w:cs="仿宋_gb2312"/>
          <w:i w:val="0"/>
          <w:iCs w:val="0"/>
          <w:caps w:val="0"/>
          <w:color w:val="333333"/>
          <w:spacing w:val="0"/>
          <w:sz w:val="22"/>
          <w:szCs w:val="22"/>
          <w:shd w:val="clear" w:fill="FFFFFF"/>
          <w:lang w:eastAsia="zh-CN"/>
        </w:rPr>
        <w:t>（</w:t>
      </w:r>
      <w:r>
        <w:rPr>
          <w:rFonts w:hint="default" w:ascii="仿宋_gb2312" w:hAnsi="仿宋_gb2312" w:eastAsia="仿宋_gb2312" w:cs="仿宋_gb2312"/>
          <w:i w:val="0"/>
          <w:iCs w:val="0"/>
          <w:caps w:val="0"/>
          <w:color w:val="333333"/>
          <w:spacing w:val="0"/>
          <w:sz w:val="22"/>
          <w:szCs w:val="22"/>
          <w:shd w:val="clear" w:fill="FFFFFF"/>
          <w:lang w:val="en-US"/>
        </w:rPr>
        <w:t>6</w:t>
      </w:r>
      <w:r>
        <w:rPr>
          <w:rFonts w:hint="default" w:ascii="仿宋_gb2312" w:hAnsi="仿宋_gb2312" w:eastAsia="仿宋_gb2312" w:cs="仿宋_gb2312"/>
          <w:i w:val="0"/>
          <w:iCs w:val="0"/>
          <w:caps w:val="0"/>
          <w:color w:val="333333"/>
          <w:spacing w:val="0"/>
          <w:sz w:val="22"/>
          <w:szCs w:val="22"/>
          <w:shd w:val="clear" w:fill="FFFFFF"/>
          <w:lang w:eastAsia="zh-CN"/>
        </w:rPr>
        <w:t>）指导教师应根据学生论文的检测结果和检测次数酌情评定毕业论文成绩。原则上，经过二次及以上检测通过的毕业论文综合成绩应限定在</w:t>
      </w:r>
      <w:r>
        <w:rPr>
          <w:rFonts w:hint="default" w:ascii="仿宋_gb2312" w:hAnsi="仿宋_gb2312" w:eastAsia="仿宋_gb2312" w:cs="仿宋_gb2312"/>
          <w:i w:val="0"/>
          <w:iCs w:val="0"/>
          <w:caps w:val="0"/>
          <w:color w:val="333333"/>
          <w:spacing w:val="0"/>
          <w:sz w:val="22"/>
          <w:szCs w:val="22"/>
          <w:shd w:val="clear" w:fill="FFFFFF"/>
          <w:lang w:val="en-US"/>
        </w:rPr>
        <w:t>65</w:t>
      </w:r>
      <w:r>
        <w:rPr>
          <w:rFonts w:hint="default" w:ascii="仿宋_gb2312" w:hAnsi="仿宋_gb2312" w:eastAsia="仿宋_gb2312" w:cs="仿宋_gb2312"/>
          <w:i w:val="0"/>
          <w:iCs w:val="0"/>
          <w:caps w:val="0"/>
          <w:color w:val="333333"/>
          <w:spacing w:val="0"/>
          <w:sz w:val="22"/>
          <w:szCs w:val="22"/>
          <w:shd w:val="clear" w:fill="FFFFFF"/>
          <w:lang w:eastAsia="zh-CN"/>
        </w:rPr>
        <w:t>分以内</w:t>
      </w:r>
      <w:r>
        <w:rPr>
          <w:rFonts w:hint="default" w:ascii="仿宋_gb2312" w:hAnsi="仿宋_gb2312" w:eastAsia="仿宋_gb2312" w:cs="仿宋_gb2312"/>
          <w:i w:val="0"/>
          <w:iCs w:val="0"/>
          <w:caps w:val="0"/>
          <w:color w:val="0000FF"/>
          <w:spacing w:val="0"/>
          <w:sz w:val="22"/>
          <w:szCs w:val="22"/>
          <w:shd w:val="clear" w:fill="FFFFFF"/>
          <w:lang w:eastAsia="zh-CN"/>
        </w:rPr>
        <w:t>。</w:t>
      </w:r>
    </w:p>
    <w:p w14:paraId="63CA73DB">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2" w:beforeAutospacing="0" w:after="62" w:afterAutospacing="0" w:line="420" w:lineRule="atLeast"/>
        <w:ind w:left="0" w:right="0" w:firstLine="420"/>
        <w:jc w:val="left"/>
        <w:rPr>
          <w:rFonts w:hint="default" w:ascii="Arial" w:hAnsi="Arial" w:cs="Arial"/>
          <w:i w:val="0"/>
          <w:iCs w:val="0"/>
          <w:caps w:val="0"/>
          <w:color w:val="333333"/>
          <w:spacing w:val="0"/>
          <w:sz w:val="21"/>
          <w:szCs w:val="21"/>
        </w:rPr>
      </w:pPr>
      <w:r>
        <w:rPr>
          <w:rFonts w:hint="default" w:ascii="仿宋_gb2312" w:hAnsi="仿宋_gb2312" w:eastAsia="仿宋_gb2312" w:cs="仿宋_gb2312"/>
          <w:i w:val="0"/>
          <w:iCs w:val="0"/>
          <w:caps w:val="0"/>
          <w:color w:val="333333"/>
          <w:spacing w:val="0"/>
          <w:sz w:val="22"/>
          <w:szCs w:val="22"/>
          <w:shd w:val="clear" w:fill="FFFFFF"/>
          <w:lang w:eastAsia="zh-CN"/>
        </w:rPr>
        <w:t>（</w:t>
      </w:r>
      <w:r>
        <w:rPr>
          <w:rFonts w:hint="default" w:ascii="仿宋_gb2312" w:hAnsi="仿宋_gb2312" w:eastAsia="仿宋_gb2312" w:cs="仿宋_gb2312"/>
          <w:i w:val="0"/>
          <w:iCs w:val="0"/>
          <w:caps w:val="0"/>
          <w:color w:val="333333"/>
          <w:spacing w:val="0"/>
          <w:sz w:val="22"/>
          <w:szCs w:val="22"/>
          <w:shd w:val="clear" w:fill="FFFFFF"/>
          <w:lang w:val="en-US"/>
        </w:rPr>
        <w:t>7</w:t>
      </w:r>
      <w:r>
        <w:rPr>
          <w:rFonts w:hint="default" w:ascii="仿宋_gb2312" w:hAnsi="仿宋_gb2312" w:eastAsia="仿宋_gb2312" w:cs="仿宋_gb2312"/>
          <w:i w:val="0"/>
          <w:iCs w:val="0"/>
          <w:caps w:val="0"/>
          <w:color w:val="333333"/>
          <w:spacing w:val="0"/>
          <w:sz w:val="22"/>
          <w:szCs w:val="22"/>
          <w:shd w:val="clear" w:fill="FFFFFF"/>
          <w:lang w:eastAsia="zh-CN"/>
        </w:rPr>
        <w:t>）通过检测的毕业论文，统一打印“简洁版”的《文本复制检测报告单》或“全文版”报告单的前两页，作为必备的附件材料，装订在毕业论文附表之后，各学院至少留存一份包含正文和附表在内的完整纸质材料存档备查。</w:t>
      </w:r>
    </w:p>
    <w:p w14:paraId="7E7ACF6A">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2" w:beforeAutospacing="0" w:after="62" w:afterAutospacing="0" w:line="420" w:lineRule="atLeast"/>
        <w:ind w:left="0" w:right="0" w:firstLine="420"/>
        <w:jc w:val="left"/>
        <w:rPr>
          <w:rFonts w:hint="default" w:ascii="Arial" w:hAnsi="Arial" w:cs="Arial"/>
          <w:i w:val="0"/>
          <w:iCs w:val="0"/>
          <w:caps w:val="0"/>
          <w:color w:val="333333"/>
          <w:spacing w:val="0"/>
          <w:sz w:val="21"/>
          <w:szCs w:val="21"/>
        </w:rPr>
      </w:pPr>
      <w:r>
        <w:rPr>
          <w:rStyle w:val="20"/>
          <w:rFonts w:hint="default" w:ascii="仿宋_gb2312" w:hAnsi="仿宋_gb2312" w:eastAsia="仿宋_gb2312" w:cs="仿宋_gb2312"/>
          <w:b/>
          <w:bCs/>
          <w:i w:val="0"/>
          <w:iCs w:val="0"/>
          <w:caps w:val="0"/>
          <w:color w:val="333333"/>
          <w:spacing w:val="0"/>
          <w:sz w:val="22"/>
          <w:szCs w:val="22"/>
          <w:shd w:val="clear" w:fill="FFFFFF"/>
          <w:lang w:eastAsia="zh-CN"/>
        </w:rPr>
        <w:t>四、联系方式</w:t>
      </w:r>
    </w:p>
    <w:p w14:paraId="69CC3585">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2" w:beforeAutospacing="0" w:after="62" w:afterAutospacing="0" w:line="420" w:lineRule="atLeast"/>
        <w:ind w:left="0" w:right="0" w:firstLine="420"/>
        <w:jc w:val="left"/>
        <w:rPr>
          <w:rFonts w:hint="default" w:ascii="Arial" w:hAnsi="Arial" w:cs="Arial"/>
          <w:i w:val="0"/>
          <w:iCs w:val="0"/>
          <w:caps w:val="0"/>
          <w:color w:val="333333"/>
          <w:spacing w:val="0"/>
          <w:sz w:val="21"/>
          <w:szCs w:val="21"/>
        </w:rPr>
      </w:pPr>
      <w:r>
        <w:rPr>
          <w:rFonts w:hint="default" w:ascii="仿宋_gb2312" w:hAnsi="仿宋_gb2312" w:eastAsia="仿宋_gb2312" w:cs="仿宋_gb2312"/>
          <w:i w:val="0"/>
          <w:iCs w:val="0"/>
          <w:caps w:val="0"/>
          <w:color w:val="333333"/>
          <w:spacing w:val="0"/>
          <w:sz w:val="22"/>
          <w:szCs w:val="22"/>
          <w:shd w:val="clear" w:fill="FFFFFF"/>
          <w:lang w:eastAsia="zh-CN"/>
        </w:rPr>
        <w:t>联系人：程杨，联系电话：</w:t>
      </w:r>
      <w:r>
        <w:rPr>
          <w:rFonts w:hint="default" w:ascii="仿宋_gb2312" w:hAnsi="仿宋_gb2312" w:eastAsia="仿宋_gb2312" w:cs="仿宋_gb2312"/>
          <w:i w:val="0"/>
          <w:iCs w:val="0"/>
          <w:caps w:val="0"/>
          <w:color w:val="333333"/>
          <w:spacing w:val="0"/>
          <w:sz w:val="22"/>
          <w:szCs w:val="22"/>
          <w:shd w:val="clear" w:fill="FFFFFF"/>
          <w:lang w:val="en-US"/>
        </w:rPr>
        <w:t>5883654</w:t>
      </w:r>
    </w:p>
    <w:p w14:paraId="236952C8">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right="0" w:firstLine="4400" w:firstLineChars="2000"/>
        <w:jc w:val="left"/>
        <w:rPr>
          <w:rFonts w:hint="default" w:ascii="Arial" w:hAnsi="Arial" w:cs="Arial"/>
          <w:i w:val="0"/>
          <w:iCs w:val="0"/>
          <w:caps w:val="0"/>
          <w:color w:val="333333"/>
          <w:spacing w:val="0"/>
          <w:sz w:val="21"/>
          <w:szCs w:val="21"/>
        </w:rPr>
      </w:pPr>
      <w:r>
        <w:rPr>
          <w:rFonts w:hint="default" w:ascii="仿宋_gb2312" w:hAnsi="仿宋_gb2312" w:eastAsia="仿宋_gb2312" w:cs="仿宋_gb2312"/>
          <w:i w:val="0"/>
          <w:iCs w:val="0"/>
          <w:caps w:val="0"/>
          <w:color w:val="333333"/>
          <w:spacing w:val="0"/>
          <w:sz w:val="22"/>
          <w:szCs w:val="22"/>
          <w:shd w:val="clear" w:fill="FFFFFF"/>
          <w:lang w:eastAsia="zh-CN"/>
        </w:rPr>
        <w:t>教 务 处</w:t>
      </w:r>
    </w:p>
    <w:p w14:paraId="1CAD301B">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right="0" w:firstLine="3740" w:firstLineChars="1700"/>
        <w:jc w:val="left"/>
        <w:rPr>
          <w:rFonts w:hint="default" w:ascii="Arial" w:hAnsi="Arial" w:cs="Arial"/>
          <w:i w:val="0"/>
          <w:iCs w:val="0"/>
          <w:caps w:val="0"/>
          <w:color w:val="333333"/>
          <w:spacing w:val="0"/>
          <w:sz w:val="21"/>
          <w:szCs w:val="21"/>
        </w:rPr>
      </w:pPr>
      <w:r>
        <w:rPr>
          <w:rFonts w:hint="default" w:ascii="仿宋_gb2312" w:hAnsi="仿宋_gb2312" w:eastAsia="仿宋_gb2312" w:cs="仿宋_gb2312"/>
          <w:i w:val="0"/>
          <w:iCs w:val="0"/>
          <w:caps w:val="0"/>
          <w:color w:val="333333"/>
          <w:spacing w:val="0"/>
          <w:sz w:val="22"/>
          <w:szCs w:val="22"/>
          <w:shd w:val="clear" w:fill="FFFFFF"/>
          <w:lang w:val="en-US"/>
        </w:rPr>
        <w:t>2024</w:t>
      </w:r>
      <w:r>
        <w:rPr>
          <w:rFonts w:hint="default" w:ascii="仿宋_gb2312" w:hAnsi="仿宋_gb2312" w:eastAsia="仿宋_gb2312" w:cs="仿宋_gb2312"/>
          <w:i w:val="0"/>
          <w:iCs w:val="0"/>
          <w:caps w:val="0"/>
          <w:color w:val="333333"/>
          <w:spacing w:val="0"/>
          <w:sz w:val="22"/>
          <w:szCs w:val="22"/>
          <w:shd w:val="clear" w:fill="FFFFFF"/>
          <w:lang w:eastAsia="zh-CN"/>
        </w:rPr>
        <w:t>年</w:t>
      </w:r>
      <w:r>
        <w:rPr>
          <w:rFonts w:hint="default" w:ascii="仿宋_gb2312" w:hAnsi="仿宋_gb2312" w:eastAsia="仿宋_gb2312" w:cs="仿宋_gb2312"/>
          <w:i w:val="0"/>
          <w:iCs w:val="0"/>
          <w:caps w:val="0"/>
          <w:color w:val="333333"/>
          <w:spacing w:val="0"/>
          <w:sz w:val="22"/>
          <w:szCs w:val="22"/>
          <w:shd w:val="clear" w:fill="FFFFFF"/>
          <w:lang w:val="en-US"/>
        </w:rPr>
        <w:t>11</w:t>
      </w:r>
      <w:r>
        <w:rPr>
          <w:rFonts w:hint="default" w:ascii="仿宋_gb2312" w:hAnsi="仿宋_gb2312" w:eastAsia="仿宋_gb2312" w:cs="仿宋_gb2312"/>
          <w:i w:val="0"/>
          <w:iCs w:val="0"/>
          <w:caps w:val="0"/>
          <w:color w:val="333333"/>
          <w:spacing w:val="0"/>
          <w:sz w:val="22"/>
          <w:szCs w:val="22"/>
          <w:shd w:val="clear" w:fill="FFFFFF"/>
          <w:lang w:eastAsia="zh-CN"/>
        </w:rPr>
        <w:t>月</w:t>
      </w:r>
      <w:r>
        <w:rPr>
          <w:rFonts w:hint="default" w:ascii="仿宋_gb2312" w:hAnsi="仿宋_gb2312" w:eastAsia="仿宋_gb2312" w:cs="仿宋_gb2312"/>
          <w:i w:val="0"/>
          <w:iCs w:val="0"/>
          <w:caps w:val="0"/>
          <w:color w:val="333333"/>
          <w:spacing w:val="0"/>
          <w:sz w:val="22"/>
          <w:szCs w:val="22"/>
          <w:shd w:val="clear" w:fill="FFFFFF"/>
          <w:lang w:val="en-US"/>
        </w:rPr>
        <w:t>12</w:t>
      </w:r>
      <w:r>
        <w:rPr>
          <w:rFonts w:hint="default" w:ascii="仿宋_gb2312" w:hAnsi="仿宋_gb2312" w:eastAsia="仿宋_gb2312" w:cs="仿宋_gb2312"/>
          <w:i w:val="0"/>
          <w:iCs w:val="0"/>
          <w:caps w:val="0"/>
          <w:color w:val="333333"/>
          <w:spacing w:val="0"/>
          <w:sz w:val="22"/>
          <w:szCs w:val="22"/>
          <w:shd w:val="clear" w:fill="FFFFFF"/>
          <w:lang w:eastAsia="zh-CN"/>
        </w:rPr>
        <w:t>日</w:t>
      </w:r>
    </w:p>
    <w:p w14:paraId="21F69770">
      <w:pPr>
        <w:widowControl/>
        <w:shd w:val="clear" w:color="auto" w:fill="FFFFFF"/>
        <w:spacing w:after="150" w:line="240" w:lineRule="atLeast"/>
        <w:jc w:val="left"/>
        <w:rPr>
          <w:rFonts w:ascii="仿宋_GB2312" w:hAnsi="Arial" w:eastAsia="仿宋_GB2312" w:cs="Arial"/>
          <w:color w:val="333333"/>
          <w:kern w:val="0"/>
          <w:sz w:val="23"/>
          <w:szCs w:val="23"/>
        </w:rPr>
      </w:pPr>
    </w:p>
    <w:p w14:paraId="6DEE9F8E">
      <w:pPr>
        <w:widowControl/>
        <w:shd w:val="clear" w:color="auto" w:fill="FFFFFF"/>
        <w:spacing w:after="150" w:line="240" w:lineRule="atLeast"/>
        <w:jc w:val="left"/>
        <w:rPr>
          <w:rFonts w:ascii="仿宋_GB2312" w:hAnsi="Arial" w:eastAsia="仿宋_GB2312" w:cs="Arial"/>
          <w:color w:val="333333"/>
          <w:kern w:val="0"/>
          <w:sz w:val="23"/>
          <w:szCs w:val="23"/>
        </w:rPr>
      </w:pPr>
    </w:p>
    <w:p w14:paraId="0D83A34A">
      <w:pPr>
        <w:widowControl/>
        <w:shd w:val="clear" w:color="auto" w:fill="FFFFFF"/>
        <w:spacing w:after="150" w:line="240" w:lineRule="atLeast"/>
        <w:jc w:val="left"/>
        <w:rPr>
          <w:rFonts w:ascii="仿宋_GB2312" w:hAnsi="Arial" w:eastAsia="仿宋_GB2312" w:cs="Arial"/>
          <w:color w:val="333333"/>
          <w:kern w:val="0"/>
          <w:sz w:val="23"/>
          <w:szCs w:val="23"/>
        </w:rPr>
      </w:pPr>
    </w:p>
    <w:p w14:paraId="69A18A30">
      <w:pPr>
        <w:widowControl/>
        <w:shd w:val="clear" w:color="auto" w:fill="FFFFFF"/>
        <w:spacing w:after="150" w:line="240" w:lineRule="atLeast"/>
        <w:jc w:val="left"/>
        <w:rPr>
          <w:rFonts w:ascii="仿宋_GB2312" w:hAnsi="Arial" w:eastAsia="仿宋_GB2312" w:cs="Arial"/>
          <w:color w:val="333333"/>
          <w:kern w:val="0"/>
          <w:sz w:val="23"/>
          <w:szCs w:val="23"/>
        </w:rPr>
      </w:pPr>
    </w:p>
    <w:p w14:paraId="3D31F3C1">
      <w:pPr>
        <w:widowControl/>
        <w:shd w:val="clear" w:color="auto" w:fill="FFFFFF"/>
        <w:spacing w:after="150" w:line="240" w:lineRule="atLeast"/>
        <w:jc w:val="left"/>
        <w:rPr>
          <w:rFonts w:ascii="仿宋_GB2312" w:hAnsi="Arial" w:eastAsia="仿宋_GB2312" w:cs="Arial"/>
          <w:color w:val="333333"/>
          <w:kern w:val="0"/>
          <w:sz w:val="23"/>
          <w:szCs w:val="23"/>
        </w:rPr>
      </w:pPr>
    </w:p>
    <w:p w14:paraId="020A6350">
      <w:pPr>
        <w:widowControl/>
        <w:shd w:val="clear" w:color="auto" w:fill="FFFFFF"/>
        <w:spacing w:after="150" w:line="240" w:lineRule="atLeast"/>
        <w:jc w:val="left"/>
        <w:rPr>
          <w:rFonts w:ascii="仿宋_GB2312" w:hAnsi="Arial" w:eastAsia="仿宋_GB2312" w:cs="Arial"/>
          <w:color w:val="333333"/>
          <w:kern w:val="0"/>
          <w:sz w:val="23"/>
          <w:szCs w:val="23"/>
        </w:rPr>
      </w:pPr>
    </w:p>
    <w:p w14:paraId="4F963A43">
      <w:pPr>
        <w:widowControl/>
        <w:shd w:val="clear" w:color="auto" w:fill="FFFFFF"/>
        <w:spacing w:after="150" w:line="240" w:lineRule="atLeast"/>
        <w:jc w:val="left"/>
        <w:rPr>
          <w:rFonts w:ascii="仿宋_GB2312" w:hAnsi="Arial" w:eastAsia="仿宋_GB2312" w:cs="Arial"/>
          <w:color w:val="333333"/>
          <w:kern w:val="0"/>
          <w:sz w:val="23"/>
          <w:szCs w:val="23"/>
        </w:rPr>
      </w:pPr>
    </w:p>
    <w:p w14:paraId="0CAC93F7">
      <w:pPr>
        <w:widowControl/>
        <w:shd w:val="clear" w:color="auto" w:fill="FFFFFF"/>
        <w:spacing w:after="150" w:line="240" w:lineRule="atLeast"/>
        <w:jc w:val="left"/>
        <w:rPr>
          <w:rFonts w:ascii="仿宋_GB2312" w:hAnsi="Arial" w:eastAsia="仿宋_GB2312" w:cs="Arial"/>
          <w:color w:val="333333"/>
          <w:kern w:val="0"/>
          <w:sz w:val="23"/>
          <w:szCs w:val="23"/>
        </w:rPr>
      </w:pPr>
    </w:p>
    <w:p w14:paraId="7720362C">
      <w:pPr>
        <w:widowControl/>
        <w:shd w:val="clear" w:color="auto" w:fill="FFFFFF"/>
        <w:spacing w:after="150" w:line="240" w:lineRule="atLeast"/>
        <w:jc w:val="left"/>
        <w:rPr>
          <w:rFonts w:ascii="仿宋_GB2312" w:hAnsi="Arial" w:eastAsia="仿宋_GB2312" w:cs="Arial"/>
          <w:color w:val="333333"/>
          <w:kern w:val="0"/>
          <w:sz w:val="23"/>
          <w:szCs w:val="23"/>
        </w:rPr>
      </w:pPr>
    </w:p>
    <w:p w14:paraId="4E576F0D">
      <w:pPr>
        <w:widowControl/>
        <w:shd w:val="clear" w:color="auto" w:fill="FFFFFF"/>
        <w:spacing w:after="150" w:line="240" w:lineRule="atLeast"/>
        <w:jc w:val="left"/>
        <w:rPr>
          <w:rFonts w:ascii="仿宋_GB2312" w:hAnsi="Arial" w:eastAsia="仿宋_GB2312" w:cs="Arial"/>
          <w:color w:val="333333"/>
          <w:kern w:val="0"/>
          <w:sz w:val="23"/>
          <w:szCs w:val="23"/>
        </w:rPr>
      </w:pPr>
    </w:p>
    <w:p w14:paraId="06CA00C3">
      <w:pPr>
        <w:widowControl/>
        <w:shd w:val="clear" w:color="auto" w:fill="FFFFFF"/>
        <w:spacing w:line="360" w:lineRule="atLeast"/>
        <w:jc w:val="center"/>
        <w:outlineLvl w:val="0"/>
        <w:rPr>
          <w:rFonts w:ascii="宋体" w:hAnsi="宋体"/>
          <w:b/>
          <w:bCs/>
          <w:color w:val="000000"/>
          <w:kern w:val="36"/>
          <w:sz w:val="30"/>
          <w:szCs w:val="30"/>
        </w:rPr>
      </w:pPr>
      <w:r>
        <w:rPr>
          <w:rFonts w:hint="eastAsia" w:ascii="Arial" w:hAnsi="Arial" w:cs="Arial"/>
          <w:color w:val="333333"/>
          <w:kern w:val="0"/>
          <w:sz w:val="23"/>
          <w:szCs w:val="23"/>
        </w:rPr>
        <w:t xml:space="preserve">  </w:t>
      </w:r>
      <w:r>
        <w:rPr>
          <w:rFonts w:hint="eastAsia" w:ascii="宋体" w:hAnsi="宋体"/>
          <w:b/>
          <w:bCs/>
          <w:color w:val="000000"/>
          <w:kern w:val="36"/>
          <w:sz w:val="30"/>
          <w:szCs w:val="30"/>
        </w:rPr>
        <w:t xml:space="preserve"> 第二部分</w:t>
      </w:r>
    </w:p>
    <w:p w14:paraId="1F480AF5">
      <w:pPr>
        <w:widowControl/>
        <w:shd w:val="clear" w:color="auto" w:fill="FFFFFF"/>
        <w:spacing w:line="360" w:lineRule="atLeast"/>
        <w:jc w:val="center"/>
        <w:outlineLvl w:val="0"/>
        <w:rPr>
          <w:rFonts w:ascii="宋体" w:hAnsi="宋体"/>
          <w:b/>
          <w:bCs/>
          <w:color w:val="000000"/>
          <w:kern w:val="36"/>
          <w:sz w:val="30"/>
          <w:szCs w:val="30"/>
        </w:rPr>
      </w:pPr>
      <w:r>
        <w:rPr>
          <w:rFonts w:hint="eastAsia" w:ascii="宋体" w:hAnsi="宋体"/>
          <w:b/>
          <w:bCs/>
          <w:color w:val="000000"/>
          <w:kern w:val="36"/>
          <w:sz w:val="30"/>
          <w:szCs w:val="30"/>
        </w:rPr>
        <w:t xml:space="preserve"> </w:t>
      </w:r>
      <w:r>
        <w:rPr>
          <w:rFonts w:ascii="Arial" w:hAnsi="Arial" w:eastAsia="宋体" w:cs="Arial"/>
          <w:i w:val="0"/>
          <w:iCs w:val="0"/>
          <w:caps w:val="0"/>
          <w:color w:val="333333"/>
          <w:spacing w:val="0"/>
          <w:sz w:val="22"/>
          <w:szCs w:val="22"/>
          <w:lang w:eastAsia="zh-CN"/>
        </w:rPr>
        <w:t> </w:t>
      </w:r>
      <w:r>
        <w:rPr>
          <w:rStyle w:val="20"/>
          <w:rFonts w:ascii="serif" w:hAnsi="serif" w:eastAsia="serif" w:cs="serif"/>
          <w:b/>
          <w:bCs/>
          <w:i w:val="0"/>
          <w:iCs w:val="0"/>
          <w:caps w:val="0"/>
          <w:color w:val="333333"/>
          <w:spacing w:val="0"/>
          <w:sz w:val="22"/>
          <w:szCs w:val="22"/>
          <w:lang w:val="en-US"/>
        </w:rPr>
        <w:t>202</w:t>
      </w:r>
      <w:r>
        <w:rPr>
          <w:rStyle w:val="20"/>
          <w:rFonts w:hint="eastAsia" w:ascii="serif" w:hAnsi="serif" w:cs="serif"/>
          <w:b/>
          <w:bCs/>
          <w:i w:val="0"/>
          <w:iCs w:val="0"/>
          <w:caps w:val="0"/>
          <w:color w:val="333333"/>
          <w:spacing w:val="0"/>
          <w:sz w:val="22"/>
          <w:szCs w:val="22"/>
          <w:lang w:val="en-US" w:eastAsia="zh-CN"/>
        </w:rPr>
        <w:t>5</w:t>
      </w:r>
      <w:r>
        <w:rPr>
          <w:rStyle w:val="20"/>
          <w:rFonts w:ascii="仿宋_gb2312" w:hAnsi="仿宋_gb2312" w:eastAsia="仿宋_gb2312" w:cs="仿宋_gb2312"/>
          <w:b/>
          <w:bCs/>
          <w:i w:val="0"/>
          <w:iCs w:val="0"/>
          <w:caps w:val="0"/>
          <w:color w:val="333333"/>
          <w:spacing w:val="0"/>
          <w:sz w:val="22"/>
          <w:szCs w:val="22"/>
          <w:lang w:eastAsia="zh-CN"/>
        </w:rPr>
        <w:t>届毕业论文（设计）进度安排和材料要求一览表</w:t>
      </w:r>
    </w:p>
    <w:p w14:paraId="46CF6C52">
      <w:pPr>
        <w:widowControl/>
        <w:shd w:val="clear" w:color="auto" w:fill="FFFFFF"/>
        <w:jc w:val="left"/>
        <w:rPr>
          <w:rFonts w:ascii="Arial" w:hAnsi="Arial" w:cs="Arial"/>
          <w:color w:val="333333"/>
          <w:kern w:val="0"/>
          <w:vertAlign w:val="baseline"/>
        </w:rPr>
      </w:pPr>
      <w:r>
        <w:rPr>
          <w:rFonts w:ascii="Arial" w:hAnsi="Arial" w:cs="Arial"/>
          <w:color w:val="333333"/>
          <w:kern w:val="0"/>
        </w:rPr>
        <w:t xml:space="preserve"> </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
        <w:gridCol w:w="1680"/>
        <w:gridCol w:w="2475"/>
        <w:gridCol w:w="1278"/>
      </w:tblGrid>
      <w:tr w14:paraId="4B0E2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453" w:type="dxa"/>
          </w:tcPr>
          <w:p w14:paraId="0FC6A37A">
            <w:pPr>
              <w:widowControl/>
              <w:jc w:val="center"/>
              <w:rPr>
                <w:rFonts w:hint="eastAsia" w:ascii="仿宋" w:hAnsi="仿宋" w:eastAsia="仿宋" w:cs="仿宋"/>
                <w:b/>
                <w:bCs/>
                <w:color w:val="333333"/>
                <w:kern w:val="0"/>
                <w:sz w:val="24"/>
                <w:szCs w:val="24"/>
                <w:vertAlign w:val="baseline"/>
                <w:lang w:val="en-US" w:eastAsia="zh-CN"/>
              </w:rPr>
            </w:pPr>
            <w:r>
              <w:rPr>
                <w:rFonts w:hint="eastAsia" w:ascii="仿宋" w:hAnsi="仿宋" w:eastAsia="仿宋" w:cs="仿宋"/>
                <w:b/>
                <w:bCs/>
                <w:color w:val="333333"/>
                <w:kern w:val="0"/>
                <w:sz w:val="24"/>
                <w:szCs w:val="24"/>
                <w:vertAlign w:val="baseline"/>
                <w:lang w:val="en-US" w:eastAsia="zh-CN"/>
              </w:rPr>
              <w:t>序号</w:t>
            </w:r>
          </w:p>
        </w:tc>
        <w:tc>
          <w:tcPr>
            <w:tcW w:w="1680" w:type="dxa"/>
          </w:tcPr>
          <w:p w14:paraId="660FF59C">
            <w:pPr>
              <w:widowControl/>
              <w:jc w:val="center"/>
              <w:rPr>
                <w:rFonts w:hint="eastAsia" w:ascii="仿宋" w:hAnsi="仿宋" w:eastAsia="仿宋" w:cs="仿宋"/>
                <w:b/>
                <w:bCs/>
                <w:color w:val="333333"/>
                <w:kern w:val="0"/>
                <w:sz w:val="24"/>
                <w:szCs w:val="24"/>
                <w:vertAlign w:val="baseline"/>
                <w:lang w:val="en-US" w:eastAsia="zh-CN"/>
              </w:rPr>
            </w:pPr>
            <w:r>
              <w:rPr>
                <w:rFonts w:hint="eastAsia" w:ascii="仿宋" w:hAnsi="仿宋" w:eastAsia="仿宋" w:cs="仿宋"/>
                <w:b/>
                <w:bCs/>
                <w:color w:val="333333"/>
                <w:kern w:val="0"/>
                <w:sz w:val="24"/>
                <w:szCs w:val="24"/>
                <w:vertAlign w:val="baseline"/>
                <w:lang w:val="en-US" w:eastAsia="zh-CN"/>
              </w:rPr>
              <w:t>任务</w:t>
            </w:r>
          </w:p>
        </w:tc>
        <w:tc>
          <w:tcPr>
            <w:tcW w:w="2475" w:type="dxa"/>
          </w:tcPr>
          <w:p w14:paraId="7F1E31B5">
            <w:pPr>
              <w:widowControl/>
              <w:jc w:val="center"/>
              <w:rPr>
                <w:rFonts w:hint="eastAsia" w:ascii="仿宋" w:hAnsi="仿宋" w:eastAsia="仿宋" w:cs="仿宋"/>
                <w:b/>
                <w:bCs/>
                <w:color w:val="333333"/>
                <w:kern w:val="0"/>
                <w:sz w:val="24"/>
                <w:szCs w:val="24"/>
                <w:vertAlign w:val="baseline"/>
                <w:lang w:val="en-US" w:eastAsia="zh-CN"/>
              </w:rPr>
            </w:pPr>
            <w:r>
              <w:rPr>
                <w:rFonts w:hint="eastAsia" w:ascii="仿宋" w:hAnsi="仿宋" w:eastAsia="仿宋" w:cs="仿宋"/>
                <w:b/>
                <w:bCs/>
                <w:color w:val="333333"/>
                <w:kern w:val="0"/>
                <w:sz w:val="24"/>
                <w:szCs w:val="24"/>
                <w:vertAlign w:val="baseline"/>
                <w:lang w:val="en-US" w:eastAsia="zh-CN"/>
              </w:rPr>
              <w:t>时间节点</w:t>
            </w:r>
          </w:p>
        </w:tc>
        <w:tc>
          <w:tcPr>
            <w:tcW w:w="1278" w:type="dxa"/>
          </w:tcPr>
          <w:p w14:paraId="03E46C59">
            <w:pPr>
              <w:widowControl/>
              <w:jc w:val="center"/>
              <w:rPr>
                <w:rFonts w:hint="eastAsia" w:ascii="仿宋" w:hAnsi="仿宋" w:eastAsia="仿宋" w:cs="仿宋"/>
                <w:b/>
                <w:bCs/>
                <w:color w:val="333333"/>
                <w:kern w:val="0"/>
                <w:sz w:val="24"/>
                <w:szCs w:val="24"/>
                <w:vertAlign w:val="baseline"/>
                <w:lang w:val="en-US" w:eastAsia="zh-CN"/>
              </w:rPr>
            </w:pPr>
            <w:r>
              <w:rPr>
                <w:rFonts w:hint="eastAsia" w:ascii="仿宋" w:hAnsi="仿宋" w:eastAsia="仿宋" w:cs="仿宋"/>
                <w:b/>
                <w:bCs/>
                <w:color w:val="333333"/>
                <w:kern w:val="0"/>
                <w:sz w:val="24"/>
                <w:szCs w:val="24"/>
                <w:vertAlign w:val="baseline"/>
                <w:lang w:val="en-US" w:eastAsia="zh-CN"/>
              </w:rPr>
              <w:t>备注</w:t>
            </w:r>
          </w:p>
        </w:tc>
      </w:tr>
      <w:tr w14:paraId="62EBB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453" w:type="dxa"/>
          </w:tcPr>
          <w:p w14:paraId="3AD8A4DB">
            <w:pPr>
              <w:widowControl/>
              <w:jc w:val="center"/>
              <w:rPr>
                <w:rFonts w:hint="eastAsia" w:ascii="仿宋" w:hAnsi="仿宋" w:eastAsia="仿宋" w:cs="仿宋"/>
                <w:color w:val="333333"/>
                <w:kern w:val="0"/>
                <w:sz w:val="24"/>
                <w:szCs w:val="24"/>
                <w:vertAlign w:val="baseline"/>
                <w:lang w:val="en-US" w:eastAsia="zh-CN"/>
              </w:rPr>
            </w:pPr>
            <w:r>
              <w:rPr>
                <w:rFonts w:hint="eastAsia" w:ascii="仿宋" w:hAnsi="仿宋" w:eastAsia="仿宋" w:cs="仿宋"/>
                <w:color w:val="333333"/>
                <w:kern w:val="0"/>
                <w:sz w:val="24"/>
                <w:szCs w:val="24"/>
                <w:vertAlign w:val="baseline"/>
                <w:lang w:val="en-US" w:eastAsia="zh-CN"/>
              </w:rPr>
              <w:t>1</w:t>
            </w:r>
          </w:p>
        </w:tc>
        <w:tc>
          <w:tcPr>
            <w:tcW w:w="1680" w:type="dxa"/>
          </w:tcPr>
          <w:p w14:paraId="739E49AE">
            <w:pPr>
              <w:widowControl/>
              <w:jc w:val="center"/>
              <w:rPr>
                <w:rFonts w:hint="eastAsia" w:ascii="仿宋" w:hAnsi="仿宋" w:eastAsia="仿宋" w:cs="仿宋"/>
                <w:color w:val="333333"/>
                <w:kern w:val="0"/>
                <w:sz w:val="24"/>
                <w:szCs w:val="24"/>
                <w:vertAlign w:val="baseline"/>
                <w:lang w:val="en-US" w:eastAsia="zh-CN"/>
              </w:rPr>
            </w:pPr>
            <w:r>
              <w:rPr>
                <w:rFonts w:hint="eastAsia" w:ascii="仿宋" w:hAnsi="仿宋" w:eastAsia="仿宋" w:cs="仿宋"/>
                <w:color w:val="333333"/>
                <w:kern w:val="0"/>
                <w:sz w:val="24"/>
                <w:szCs w:val="24"/>
                <w:vertAlign w:val="baseline"/>
                <w:lang w:val="en-US" w:eastAsia="zh-CN"/>
              </w:rPr>
              <w:t>选题</w:t>
            </w:r>
          </w:p>
        </w:tc>
        <w:tc>
          <w:tcPr>
            <w:tcW w:w="2475" w:type="dxa"/>
          </w:tcPr>
          <w:p w14:paraId="681ACC3D">
            <w:pPr>
              <w:widowControl/>
              <w:jc w:val="center"/>
              <w:rPr>
                <w:rFonts w:hint="eastAsia" w:ascii="仿宋" w:hAnsi="仿宋" w:eastAsia="仿宋" w:cs="仿宋"/>
                <w:color w:val="333333"/>
                <w:kern w:val="0"/>
                <w:sz w:val="24"/>
                <w:szCs w:val="24"/>
                <w:vertAlign w:val="baseline"/>
                <w:lang w:val="en-US" w:eastAsia="zh-CN"/>
              </w:rPr>
            </w:pPr>
            <w:r>
              <w:rPr>
                <w:rFonts w:hint="eastAsia" w:ascii="仿宋" w:hAnsi="仿宋" w:eastAsia="仿宋" w:cs="仿宋"/>
                <w:color w:val="333333"/>
                <w:kern w:val="0"/>
                <w:sz w:val="24"/>
                <w:szCs w:val="24"/>
                <w:vertAlign w:val="baseline"/>
                <w:lang w:val="en-US" w:eastAsia="zh-CN"/>
              </w:rPr>
              <w:t>2024年11月30日前</w:t>
            </w:r>
          </w:p>
        </w:tc>
        <w:tc>
          <w:tcPr>
            <w:tcW w:w="1278" w:type="dxa"/>
          </w:tcPr>
          <w:p w14:paraId="542A6B04">
            <w:pPr>
              <w:widowControl/>
              <w:jc w:val="center"/>
              <w:rPr>
                <w:rFonts w:hint="eastAsia" w:ascii="仿宋" w:hAnsi="仿宋" w:eastAsia="仿宋" w:cs="仿宋"/>
                <w:color w:val="333333"/>
                <w:kern w:val="0"/>
                <w:sz w:val="24"/>
                <w:szCs w:val="24"/>
                <w:vertAlign w:val="baseline"/>
              </w:rPr>
            </w:pPr>
          </w:p>
        </w:tc>
      </w:tr>
      <w:tr w14:paraId="0895F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453" w:type="dxa"/>
          </w:tcPr>
          <w:p w14:paraId="5B26B18C">
            <w:pPr>
              <w:widowControl/>
              <w:jc w:val="center"/>
              <w:rPr>
                <w:rFonts w:hint="eastAsia" w:ascii="仿宋" w:hAnsi="仿宋" w:eastAsia="仿宋" w:cs="仿宋"/>
                <w:color w:val="333333"/>
                <w:kern w:val="0"/>
                <w:sz w:val="24"/>
                <w:szCs w:val="24"/>
                <w:vertAlign w:val="baseline"/>
                <w:lang w:val="en-US" w:eastAsia="zh-CN"/>
              </w:rPr>
            </w:pPr>
            <w:r>
              <w:rPr>
                <w:rFonts w:hint="eastAsia" w:ascii="仿宋" w:hAnsi="仿宋" w:eastAsia="仿宋" w:cs="仿宋"/>
                <w:color w:val="333333"/>
                <w:kern w:val="0"/>
                <w:sz w:val="24"/>
                <w:szCs w:val="24"/>
                <w:vertAlign w:val="baseline"/>
                <w:lang w:val="en-US" w:eastAsia="zh-CN"/>
              </w:rPr>
              <w:t>2</w:t>
            </w:r>
          </w:p>
        </w:tc>
        <w:tc>
          <w:tcPr>
            <w:tcW w:w="1680" w:type="dxa"/>
          </w:tcPr>
          <w:p w14:paraId="583155B8">
            <w:pPr>
              <w:widowControl/>
              <w:jc w:val="center"/>
              <w:rPr>
                <w:rFonts w:hint="eastAsia" w:ascii="仿宋" w:hAnsi="仿宋" w:eastAsia="仿宋" w:cs="仿宋"/>
                <w:color w:val="333333"/>
                <w:kern w:val="0"/>
                <w:sz w:val="24"/>
                <w:szCs w:val="24"/>
                <w:vertAlign w:val="baseline"/>
                <w:lang w:val="en-US" w:eastAsia="zh-CN"/>
              </w:rPr>
            </w:pPr>
            <w:r>
              <w:rPr>
                <w:rFonts w:hint="eastAsia" w:ascii="仿宋" w:hAnsi="仿宋" w:eastAsia="仿宋" w:cs="仿宋"/>
                <w:color w:val="333333"/>
                <w:kern w:val="0"/>
                <w:sz w:val="24"/>
                <w:szCs w:val="24"/>
                <w:vertAlign w:val="baseline"/>
                <w:lang w:val="en-US" w:eastAsia="zh-CN"/>
              </w:rPr>
              <w:t>开题</w:t>
            </w:r>
          </w:p>
        </w:tc>
        <w:tc>
          <w:tcPr>
            <w:tcW w:w="2475" w:type="dxa"/>
          </w:tcPr>
          <w:p w14:paraId="070B5C73">
            <w:pPr>
              <w:widowControl/>
              <w:jc w:val="center"/>
              <w:rPr>
                <w:rFonts w:hint="eastAsia" w:ascii="仿宋" w:hAnsi="仿宋" w:eastAsia="仿宋" w:cs="仿宋"/>
                <w:color w:val="333333"/>
                <w:kern w:val="0"/>
                <w:sz w:val="24"/>
                <w:szCs w:val="24"/>
                <w:vertAlign w:val="baseline"/>
                <w:lang w:val="en-US" w:eastAsia="zh-CN"/>
              </w:rPr>
            </w:pPr>
            <w:r>
              <w:rPr>
                <w:rFonts w:hint="eastAsia" w:ascii="仿宋" w:hAnsi="仿宋" w:eastAsia="仿宋" w:cs="仿宋"/>
                <w:color w:val="333333"/>
                <w:kern w:val="0"/>
                <w:sz w:val="24"/>
                <w:szCs w:val="24"/>
                <w:vertAlign w:val="baseline"/>
                <w:lang w:val="en-US" w:eastAsia="zh-CN"/>
              </w:rPr>
              <w:t>2024年12月20日前</w:t>
            </w:r>
          </w:p>
        </w:tc>
        <w:tc>
          <w:tcPr>
            <w:tcW w:w="1278" w:type="dxa"/>
          </w:tcPr>
          <w:p w14:paraId="4D4CE2D8">
            <w:pPr>
              <w:widowControl/>
              <w:jc w:val="center"/>
              <w:rPr>
                <w:rFonts w:hint="eastAsia" w:ascii="仿宋" w:hAnsi="仿宋" w:eastAsia="仿宋" w:cs="仿宋"/>
                <w:color w:val="333333"/>
                <w:kern w:val="0"/>
                <w:sz w:val="24"/>
                <w:szCs w:val="24"/>
                <w:vertAlign w:val="baseline"/>
              </w:rPr>
            </w:pPr>
          </w:p>
        </w:tc>
      </w:tr>
      <w:tr w14:paraId="17733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453" w:type="dxa"/>
          </w:tcPr>
          <w:p w14:paraId="0BCA39BA">
            <w:pPr>
              <w:widowControl/>
              <w:jc w:val="center"/>
              <w:rPr>
                <w:rFonts w:hint="eastAsia" w:ascii="仿宋" w:hAnsi="仿宋" w:eastAsia="仿宋" w:cs="仿宋"/>
                <w:color w:val="333333"/>
                <w:kern w:val="0"/>
                <w:sz w:val="24"/>
                <w:szCs w:val="24"/>
                <w:vertAlign w:val="baseline"/>
                <w:lang w:val="en-US" w:eastAsia="zh-CN"/>
              </w:rPr>
            </w:pPr>
            <w:r>
              <w:rPr>
                <w:rFonts w:hint="eastAsia" w:ascii="仿宋" w:hAnsi="仿宋" w:eastAsia="仿宋" w:cs="仿宋"/>
                <w:color w:val="333333"/>
                <w:kern w:val="0"/>
                <w:sz w:val="24"/>
                <w:szCs w:val="24"/>
                <w:vertAlign w:val="baseline"/>
                <w:lang w:val="en-US" w:eastAsia="zh-CN"/>
              </w:rPr>
              <w:t>3</w:t>
            </w:r>
          </w:p>
        </w:tc>
        <w:tc>
          <w:tcPr>
            <w:tcW w:w="1680" w:type="dxa"/>
          </w:tcPr>
          <w:p w14:paraId="46FDA538">
            <w:pPr>
              <w:widowControl/>
              <w:jc w:val="center"/>
              <w:rPr>
                <w:rFonts w:hint="eastAsia" w:ascii="仿宋" w:hAnsi="仿宋" w:eastAsia="仿宋" w:cs="仿宋"/>
                <w:color w:val="333333"/>
                <w:kern w:val="0"/>
                <w:sz w:val="24"/>
                <w:szCs w:val="24"/>
                <w:vertAlign w:val="baseline"/>
              </w:rPr>
            </w:pPr>
            <w:r>
              <w:rPr>
                <w:rFonts w:hint="eastAsia" w:ascii="仿宋" w:hAnsi="仿宋" w:eastAsia="仿宋" w:cs="仿宋"/>
                <w:i w:val="0"/>
                <w:iCs w:val="0"/>
                <w:caps w:val="0"/>
                <w:color w:val="333333"/>
                <w:spacing w:val="0"/>
                <w:sz w:val="24"/>
                <w:szCs w:val="24"/>
                <w:shd w:val="clear" w:fill="FFFFFF"/>
                <w:lang w:eastAsia="zh-CN"/>
              </w:rPr>
              <w:t>论文初稿撰写</w:t>
            </w:r>
          </w:p>
        </w:tc>
        <w:tc>
          <w:tcPr>
            <w:tcW w:w="2475" w:type="dxa"/>
          </w:tcPr>
          <w:p w14:paraId="69D087BE">
            <w:pPr>
              <w:widowControl/>
              <w:jc w:val="center"/>
              <w:rPr>
                <w:rFonts w:hint="eastAsia" w:ascii="仿宋" w:hAnsi="仿宋" w:eastAsia="仿宋" w:cs="仿宋"/>
                <w:color w:val="333333"/>
                <w:kern w:val="0"/>
                <w:sz w:val="24"/>
                <w:szCs w:val="24"/>
                <w:vertAlign w:val="baseline"/>
                <w:lang w:val="en-US" w:eastAsia="zh-CN"/>
              </w:rPr>
            </w:pPr>
            <w:r>
              <w:rPr>
                <w:rFonts w:hint="eastAsia" w:ascii="仿宋" w:hAnsi="仿宋" w:eastAsia="仿宋" w:cs="仿宋"/>
                <w:color w:val="333333"/>
                <w:kern w:val="0"/>
                <w:sz w:val="24"/>
                <w:szCs w:val="24"/>
                <w:vertAlign w:val="baseline"/>
                <w:lang w:val="en-US" w:eastAsia="zh-CN"/>
              </w:rPr>
              <w:t>2025年4月10日前</w:t>
            </w:r>
          </w:p>
        </w:tc>
        <w:tc>
          <w:tcPr>
            <w:tcW w:w="1278" w:type="dxa"/>
          </w:tcPr>
          <w:p w14:paraId="2432F8F1">
            <w:pPr>
              <w:widowControl/>
              <w:jc w:val="center"/>
              <w:rPr>
                <w:rFonts w:hint="eastAsia" w:ascii="仿宋" w:hAnsi="仿宋" w:eastAsia="仿宋" w:cs="仿宋"/>
                <w:color w:val="333333"/>
                <w:kern w:val="0"/>
                <w:sz w:val="24"/>
                <w:szCs w:val="24"/>
                <w:vertAlign w:val="baseline"/>
              </w:rPr>
            </w:pPr>
          </w:p>
        </w:tc>
      </w:tr>
      <w:tr w14:paraId="288D9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453" w:type="dxa"/>
          </w:tcPr>
          <w:p w14:paraId="3FA3E810">
            <w:pPr>
              <w:widowControl/>
              <w:jc w:val="center"/>
              <w:rPr>
                <w:rFonts w:hint="eastAsia" w:ascii="仿宋" w:hAnsi="仿宋" w:eastAsia="仿宋" w:cs="仿宋"/>
                <w:color w:val="333333"/>
                <w:kern w:val="0"/>
                <w:sz w:val="24"/>
                <w:szCs w:val="24"/>
                <w:vertAlign w:val="baseline"/>
                <w:lang w:val="en-US" w:eastAsia="zh-CN"/>
              </w:rPr>
            </w:pPr>
            <w:r>
              <w:rPr>
                <w:rFonts w:hint="eastAsia" w:ascii="仿宋" w:hAnsi="仿宋" w:eastAsia="仿宋" w:cs="仿宋"/>
                <w:color w:val="333333"/>
                <w:kern w:val="0"/>
                <w:sz w:val="24"/>
                <w:szCs w:val="24"/>
                <w:vertAlign w:val="baseline"/>
                <w:lang w:val="en-US" w:eastAsia="zh-CN"/>
              </w:rPr>
              <w:t>4</w:t>
            </w:r>
          </w:p>
        </w:tc>
        <w:tc>
          <w:tcPr>
            <w:tcW w:w="1680" w:type="dxa"/>
          </w:tcPr>
          <w:p w14:paraId="2B3C91AF">
            <w:pPr>
              <w:widowControl/>
              <w:jc w:val="center"/>
              <w:rPr>
                <w:rFonts w:hint="eastAsia" w:ascii="仿宋" w:hAnsi="仿宋" w:eastAsia="仿宋" w:cs="仿宋"/>
                <w:color w:val="333333"/>
                <w:kern w:val="0"/>
                <w:sz w:val="24"/>
                <w:szCs w:val="24"/>
                <w:vertAlign w:val="baseline"/>
              </w:rPr>
            </w:pPr>
            <w:r>
              <w:rPr>
                <w:rFonts w:hint="eastAsia" w:ascii="仿宋" w:hAnsi="仿宋" w:eastAsia="仿宋" w:cs="仿宋"/>
                <w:b w:val="0"/>
                <w:bCs w:val="0"/>
                <w:i w:val="0"/>
                <w:iCs w:val="0"/>
                <w:caps w:val="0"/>
                <w:color w:val="00000A"/>
                <w:spacing w:val="0"/>
                <w:sz w:val="24"/>
                <w:szCs w:val="24"/>
                <w:shd w:val="clear" w:fill="FFFFFF"/>
                <w:lang w:eastAsia="zh-CN"/>
              </w:rPr>
              <w:t>中期进展检查</w:t>
            </w:r>
          </w:p>
        </w:tc>
        <w:tc>
          <w:tcPr>
            <w:tcW w:w="2475" w:type="dxa"/>
          </w:tcPr>
          <w:p w14:paraId="759717F9">
            <w:pPr>
              <w:widowControl/>
              <w:jc w:val="center"/>
              <w:rPr>
                <w:rFonts w:hint="eastAsia" w:ascii="仿宋" w:hAnsi="仿宋" w:eastAsia="仿宋" w:cs="仿宋"/>
                <w:color w:val="333333"/>
                <w:kern w:val="0"/>
                <w:sz w:val="24"/>
                <w:szCs w:val="24"/>
                <w:vertAlign w:val="baseline"/>
                <w:lang w:val="en-US" w:eastAsia="zh-CN"/>
              </w:rPr>
            </w:pPr>
            <w:r>
              <w:rPr>
                <w:rFonts w:hint="eastAsia" w:ascii="仿宋" w:hAnsi="仿宋" w:eastAsia="仿宋" w:cs="仿宋"/>
                <w:color w:val="333333"/>
                <w:kern w:val="0"/>
                <w:sz w:val="24"/>
                <w:szCs w:val="24"/>
                <w:vertAlign w:val="baseline"/>
                <w:lang w:val="en-US" w:eastAsia="zh-CN"/>
              </w:rPr>
              <w:t>2025年4月20日前</w:t>
            </w:r>
          </w:p>
        </w:tc>
        <w:tc>
          <w:tcPr>
            <w:tcW w:w="1278" w:type="dxa"/>
          </w:tcPr>
          <w:p w14:paraId="10BE160A">
            <w:pPr>
              <w:widowControl/>
              <w:jc w:val="center"/>
              <w:rPr>
                <w:rFonts w:hint="eastAsia" w:ascii="仿宋" w:hAnsi="仿宋" w:eastAsia="仿宋" w:cs="仿宋"/>
                <w:color w:val="333333"/>
                <w:kern w:val="0"/>
                <w:sz w:val="24"/>
                <w:szCs w:val="24"/>
                <w:vertAlign w:val="baseline"/>
                <w:lang w:val="en-US" w:eastAsia="zh-CN"/>
              </w:rPr>
            </w:pPr>
            <w:r>
              <w:rPr>
                <w:rFonts w:hint="eastAsia" w:ascii="仿宋" w:hAnsi="仿宋" w:eastAsia="仿宋" w:cs="仿宋"/>
                <w:color w:val="333333"/>
                <w:kern w:val="0"/>
                <w:sz w:val="24"/>
                <w:szCs w:val="24"/>
                <w:vertAlign w:val="baseline"/>
                <w:lang w:val="en-US" w:eastAsia="zh-CN"/>
              </w:rPr>
              <w:t>新增任务</w:t>
            </w:r>
          </w:p>
        </w:tc>
      </w:tr>
      <w:tr w14:paraId="5E13B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453" w:type="dxa"/>
          </w:tcPr>
          <w:p w14:paraId="71EBFD7B">
            <w:pPr>
              <w:widowControl/>
              <w:jc w:val="center"/>
              <w:rPr>
                <w:rFonts w:hint="eastAsia" w:ascii="仿宋" w:hAnsi="仿宋" w:eastAsia="仿宋" w:cs="仿宋"/>
                <w:color w:val="333333"/>
                <w:kern w:val="0"/>
                <w:sz w:val="24"/>
                <w:szCs w:val="24"/>
                <w:vertAlign w:val="baseline"/>
                <w:lang w:val="en-US" w:eastAsia="zh-CN"/>
              </w:rPr>
            </w:pPr>
            <w:r>
              <w:rPr>
                <w:rFonts w:hint="eastAsia" w:ascii="仿宋" w:hAnsi="仿宋" w:eastAsia="仿宋" w:cs="仿宋"/>
                <w:color w:val="333333"/>
                <w:kern w:val="0"/>
                <w:sz w:val="24"/>
                <w:szCs w:val="24"/>
                <w:vertAlign w:val="baseline"/>
                <w:lang w:val="en-US" w:eastAsia="zh-CN"/>
              </w:rPr>
              <w:t>5</w:t>
            </w:r>
          </w:p>
        </w:tc>
        <w:tc>
          <w:tcPr>
            <w:tcW w:w="1680" w:type="dxa"/>
          </w:tcPr>
          <w:p w14:paraId="5BF29E92">
            <w:pPr>
              <w:widowControl/>
              <w:jc w:val="center"/>
              <w:rPr>
                <w:rFonts w:hint="eastAsia" w:ascii="仿宋" w:hAnsi="仿宋" w:eastAsia="仿宋" w:cs="仿宋"/>
                <w:color w:val="333333"/>
                <w:kern w:val="0"/>
                <w:sz w:val="24"/>
                <w:szCs w:val="24"/>
                <w:vertAlign w:val="baseline"/>
              </w:rPr>
            </w:pPr>
            <w:r>
              <w:rPr>
                <w:rFonts w:hint="eastAsia" w:ascii="仿宋" w:hAnsi="仿宋" w:eastAsia="仿宋" w:cs="仿宋"/>
                <w:i w:val="0"/>
                <w:iCs w:val="0"/>
                <w:caps w:val="0"/>
                <w:color w:val="333333"/>
                <w:spacing w:val="0"/>
                <w:sz w:val="24"/>
                <w:szCs w:val="24"/>
                <w:shd w:val="clear" w:fill="FFFFFF"/>
                <w:lang w:eastAsia="zh-CN"/>
              </w:rPr>
              <w:t>论文修改、查重及定稿</w:t>
            </w:r>
          </w:p>
        </w:tc>
        <w:tc>
          <w:tcPr>
            <w:tcW w:w="2475" w:type="dxa"/>
          </w:tcPr>
          <w:p w14:paraId="7852AAE1">
            <w:pPr>
              <w:widowControl/>
              <w:jc w:val="both"/>
              <w:rPr>
                <w:rFonts w:hint="eastAsia" w:ascii="仿宋" w:hAnsi="仿宋" w:eastAsia="仿宋" w:cs="仿宋"/>
                <w:color w:val="333333"/>
                <w:kern w:val="0"/>
                <w:sz w:val="24"/>
                <w:szCs w:val="24"/>
                <w:vertAlign w:val="baseline"/>
                <w:lang w:val="en-US" w:eastAsia="zh-CN"/>
              </w:rPr>
            </w:pPr>
            <w:r>
              <w:rPr>
                <w:rFonts w:hint="eastAsia" w:ascii="仿宋" w:hAnsi="仿宋" w:eastAsia="仿宋" w:cs="仿宋"/>
                <w:color w:val="333333"/>
                <w:kern w:val="0"/>
                <w:sz w:val="24"/>
                <w:szCs w:val="24"/>
                <w:vertAlign w:val="baseline"/>
                <w:lang w:val="en-US" w:eastAsia="zh-CN"/>
              </w:rPr>
              <w:t>2025年5月1日前</w:t>
            </w:r>
          </w:p>
        </w:tc>
        <w:tc>
          <w:tcPr>
            <w:tcW w:w="1278" w:type="dxa"/>
          </w:tcPr>
          <w:p w14:paraId="4DE1EA4F">
            <w:pPr>
              <w:widowControl/>
              <w:jc w:val="center"/>
              <w:rPr>
                <w:rFonts w:hint="eastAsia" w:ascii="仿宋" w:hAnsi="仿宋" w:eastAsia="仿宋" w:cs="仿宋"/>
                <w:color w:val="333333"/>
                <w:kern w:val="0"/>
                <w:sz w:val="24"/>
                <w:szCs w:val="24"/>
                <w:vertAlign w:val="baseline"/>
              </w:rPr>
            </w:pPr>
          </w:p>
        </w:tc>
      </w:tr>
      <w:tr w14:paraId="3B8F3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453" w:type="dxa"/>
          </w:tcPr>
          <w:p w14:paraId="57310A60">
            <w:pPr>
              <w:widowControl/>
              <w:jc w:val="center"/>
              <w:rPr>
                <w:rFonts w:hint="eastAsia" w:ascii="仿宋" w:hAnsi="仿宋" w:eastAsia="仿宋" w:cs="仿宋"/>
                <w:color w:val="333333"/>
                <w:kern w:val="0"/>
                <w:sz w:val="24"/>
                <w:szCs w:val="24"/>
                <w:vertAlign w:val="baseline"/>
                <w:lang w:val="en-US" w:eastAsia="zh-CN"/>
              </w:rPr>
            </w:pPr>
            <w:r>
              <w:rPr>
                <w:rFonts w:hint="eastAsia" w:ascii="仿宋" w:hAnsi="仿宋" w:eastAsia="仿宋" w:cs="仿宋"/>
                <w:color w:val="333333"/>
                <w:kern w:val="0"/>
                <w:sz w:val="24"/>
                <w:szCs w:val="24"/>
                <w:vertAlign w:val="baseline"/>
                <w:lang w:val="en-US" w:eastAsia="zh-CN"/>
              </w:rPr>
              <w:t>6</w:t>
            </w:r>
          </w:p>
        </w:tc>
        <w:tc>
          <w:tcPr>
            <w:tcW w:w="1680" w:type="dxa"/>
          </w:tcPr>
          <w:p w14:paraId="5DD4BCBC">
            <w:pPr>
              <w:widowControl/>
              <w:jc w:val="center"/>
              <w:rPr>
                <w:rFonts w:hint="eastAsia" w:ascii="仿宋" w:hAnsi="仿宋" w:eastAsia="仿宋" w:cs="仿宋"/>
                <w:color w:val="333333"/>
                <w:kern w:val="0"/>
                <w:sz w:val="24"/>
                <w:szCs w:val="24"/>
                <w:vertAlign w:val="baseline"/>
              </w:rPr>
            </w:pPr>
            <w:r>
              <w:rPr>
                <w:rFonts w:hint="eastAsia" w:ascii="仿宋" w:hAnsi="仿宋" w:eastAsia="仿宋" w:cs="仿宋"/>
                <w:i w:val="0"/>
                <w:iCs w:val="0"/>
                <w:caps w:val="0"/>
                <w:color w:val="333333"/>
                <w:spacing w:val="0"/>
                <w:sz w:val="24"/>
                <w:szCs w:val="24"/>
                <w:shd w:val="clear" w:fill="FFFFFF"/>
                <w:lang w:eastAsia="zh-CN"/>
              </w:rPr>
              <w:t>论文评阅</w:t>
            </w:r>
          </w:p>
        </w:tc>
        <w:tc>
          <w:tcPr>
            <w:tcW w:w="2475" w:type="dxa"/>
          </w:tcPr>
          <w:p w14:paraId="6D8F7424">
            <w:pPr>
              <w:widowControl/>
              <w:jc w:val="center"/>
              <w:rPr>
                <w:rFonts w:hint="eastAsia" w:ascii="仿宋" w:hAnsi="仿宋" w:eastAsia="仿宋" w:cs="仿宋"/>
                <w:color w:val="333333"/>
                <w:kern w:val="0"/>
                <w:sz w:val="24"/>
                <w:szCs w:val="24"/>
                <w:vertAlign w:val="baseline"/>
                <w:lang w:val="en-US" w:eastAsia="zh-CN"/>
              </w:rPr>
            </w:pPr>
            <w:r>
              <w:rPr>
                <w:rFonts w:hint="eastAsia" w:ascii="仿宋" w:hAnsi="仿宋" w:eastAsia="仿宋" w:cs="仿宋"/>
                <w:color w:val="333333"/>
                <w:kern w:val="0"/>
                <w:sz w:val="24"/>
                <w:szCs w:val="24"/>
                <w:vertAlign w:val="baseline"/>
                <w:lang w:val="en-US" w:eastAsia="zh-CN"/>
              </w:rPr>
              <w:t>2025年5月15日前</w:t>
            </w:r>
          </w:p>
        </w:tc>
        <w:tc>
          <w:tcPr>
            <w:tcW w:w="1278" w:type="dxa"/>
          </w:tcPr>
          <w:p w14:paraId="610207A8">
            <w:pPr>
              <w:widowControl/>
              <w:jc w:val="center"/>
              <w:rPr>
                <w:rFonts w:hint="eastAsia" w:ascii="仿宋" w:hAnsi="仿宋" w:eastAsia="仿宋" w:cs="仿宋"/>
                <w:color w:val="333333"/>
                <w:kern w:val="0"/>
                <w:sz w:val="24"/>
                <w:szCs w:val="24"/>
                <w:vertAlign w:val="baseline"/>
              </w:rPr>
            </w:pPr>
          </w:p>
        </w:tc>
      </w:tr>
      <w:tr w14:paraId="3E0EB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453" w:type="dxa"/>
          </w:tcPr>
          <w:p w14:paraId="2A67D251">
            <w:pPr>
              <w:widowControl/>
              <w:jc w:val="center"/>
              <w:rPr>
                <w:rFonts w:hint="eastAsia" w:ascii="仿宋" w:hAnsi="仿宋" w:eastAsia="仿宋" w:cs="仿宋"/>
                <w:color w:val="333333"/>
                <w:kern w:val="0"/>
                <w:sz w:val="24"/>
                <w:szCs w:val="24"/>
                <w:vertAlign w:val="baseline"/>
                <w:lang w:val="en-US" w:eastAsia="zh-CN"/>
              </w:rPr>
            </w:pPr>
            <w:r>
              <w:rPr>
                <w:rFonts w:hint="eastAsia" w:ascii="仿宋" w:hAnsi="仿宋" w:eastAsia="仿宋" w:cs="仿宋"/>
                <w:color w:val="333333"/>
                <w:kern w:val="0"/>
                <w:sz w:val="24"/>
                <w:szCs w:val="24"/>
                <w:vertAlign w:val="baseline"/>
                <w:lang w:val="en-US" w:eastAsia="zh-CN"/>
              </w:rPr>
              <w:t>7</w:t>
            </w:r>
          </w:p>
        </w:tc>
        <w:tc>
          <w:tcPr>
            <w:tcW w:w="1680" w:type="dxa"/>
          </w:tcPr>
          <w:p w14:paraId="3A1671A1">
            <w:pPr>
              <w:widowControl/>
              <w:jc w:val="center"/>
              <w:rPr>
                <w:rFonts w:hint="eastAsia" w:ascii="仿宋" w:hAnsi="仿宋" w:eastAsia="仿宋" w:cs="仿宋"/>
                <w:color w:val="333333"/>
                <w:kern w:val="0"/>
                <w:sz w:val="24"/>
                <w:szCs w:val="24"/>
                <w:vertAlign w:val="baseline"/>
              </w:rPr>
            </w:pPr>
            <w:r>
              <w:rPr>
                <w:rFonts w:hint="eastAsia" w:ascii="仿宋" w:hAnsi="仿宋" w:eastAsia="仿宋" w:cs="仿宋"/>
                <w:i w:val="0"/>
                <w:iCs w:val="0"/>
                <w:caps w:val="0"/>
                <w:color w:val="333333"/>
                <w:spacing w:val="0"/>
                <w:sz w:val="24"/>
                <w:szCs w:val="24"/>
                <w:shd w:val="clear" w:fill="FFFFFF"/>
                <w:lang w:eastAsia="zh-CN"/>
              </w:rPr>
              <w:t>论文答辩与成绩录入</w:t>
            </w:r>
          </w:p>
        </w:tc>
        <w:tc>
          <w:tcPr>
            <w:tcW w:w="2475" w:type="dxa"/>
          </w:tcPr>
          <w:p w14:paraId="3D3EFA94">
            <w:pPr>
              <w:widowControl/>
              <w:jc w:val="center"/>
              <w:rPr>
                <w:rFonts w:hint="eastAsia" w:ascii="仿宋" w:hAnsi="仿宋" w:eastAsia="仿宋" w:cs="仿宋"/>
                <w:color w:val="333333"/>
                <w:kern w:val="0"/>
                <w:sz w:val="24"/>
                <w:szCs w:val="24"/>
                <w:vertAlign w:val="baseline"/>
              </w:rPr>
            </w:pPr>
            <w:r>
              <w:rPr>
                <w:rFonts w:hint="eastAsia" w:ascii="仿宋" w:hAnsi="仿宋" w:eastAsia="仿宋" w:cs="仿宋"/>
                <w:color w:val="333333"/>
                <w:kern w:val="0"/>
                <w:sz w:val="24"/>
                <w:szCs w:val="24"/>
                <w:vertAlign w:val="baseline"/>
                <w:lang w:val="en-US" w:eastAsia="zh-CN"/>
              </w:rPr>
              <w:t>2025年5月31日前</w:t>
            </w:r>
          </w:p>
        </w:tc>
        <w:tc>
          <w:tcPr>
            <w:tcW w:w="1278" w:type="dxa"/>
          </w:tcPr>
          <w:p w14:paraId="48924A91">
            <w:pPr>
              <w:widowControl/>
              <w:jc w:val="center"/>
              <w:rPr>
                <w:rFonts w:hint="eastAsia" w:ascii="仿宋" w:hAnsi="仿宋" w:eastAsia="仿宋" w:cs="仿宋"/>
                <w:color w:val="333333"/>
                <w:kern w:val="0"/>
                <w:sz w:val="24"/>
                <w:szCs w:val="24"/>
                <w:vertAlign w:val="baseline"/>
              </w:rPr>
            </w:pPr>
          </w:p>
        </w:tc>
      </w:tr>
      <w:tr w14:paraId="1854F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453" w:type="dxa"/>
          </w:tcPr>
          <w:p w14:paraId="1B14EF55">
            <w:pPr>
              <w:widowControl/>
              <w:jc w:val="center"/>
              <w:rPr>
                <w:rFonts w:hint="eastAsia" w:ascii="仿宋" w:hAnsi="仿宋" w:eastAsia="仿宋" w:cs="仿宋"/>
                <w:color w:val="333333"/>
                <w:kern w:val="0"/>
                <w:sz w:val="24"/>
                <w:szCs w:val="24"/>
                <w:vertAlign w:val="baseline"/>
                <w:lang w:val="en-US" w:eastAsia="zh-CN"/>
              </w:rPr>
            </w:pPr>
            <w:r>
              <w:rPr>
                <w:rFonts w:hint="eastAsia" w:ascii="仿宋" w:hAnsi="仿宋" w:eastAsia="仿宋" w:cs="仿宋"/>
                <w:color w:val="333333"/>
                <w:kern w:val="0"/>
                <w:sz w:val="24"/>
                <w:szCs w:val="24"/>
                <w:vertAlign w:val="baseline"/>
                <w:lang w:val="en-US" w:eastAsia="zh-CN"/>
              </w:rPr>
              <w:t>8</w:t>
            </w:r>
          </w:p>
        </w:tc>
        <w:tc>
          <w:tcPr>
            <w:tcW w:w="1680" w:type="dxa"/>
          </w:tcPr>
          <w:p w14:paraId="75B83D23">
            <w:pPr>
              <w:widowControl/>
              <w:jc w:val="center"/>
              <w:rPr>
                <w:rFonts w:hint="eastAsia" w:ascii="仿宋" w:hAnsi="仿宋" w:eastAsia="仿宋" w:cs="仿宋"/>
                <w:color w:val="333333"/>
                <w:kern w:val="0"/>
                <w:sz w:val="24"/>
                <w:szCs w:val="24"/>
                <w:vertAlign w:val="baseline"/>
              </w:rPr>
            </w:pPr>
            <w:r>
              <w:rPr>
                <w:rFonts w:hint="eastAsia" w:ascii="仿宋" w:hAnsi="仿宋" w:eastAsia="仿宋" w:cs="仿宋"/>
                <w:i w:val="0"/>
                <w:iCs w:val="0"/>
                <w:caps w:val="0"/>
                <w:color w:val="333333"/>
                <w:spacing w:val="0"/>
                <w:sz w:val="24"/>
                <w:szCs w:val="24"/>
                <w:shd w:val="clear" w:fill="FFFFFF"/>
                <w:lang w:eastAsia="zh-CN"/>
              </w:rPr>
              <w:t>论文总结与评优</w:t>
            </w:r>
          </w:p>
        </w:tc>
        <w:tc>
          <w:tcPr>
            <w:tcW w:w="2475" w:type="dxa"/>
          </w:tcPr>
          <w:p w14:paraId="2297CC35">
            <w:pPr>
              <w:widowControl/>
              <w:jc w:val="center"/>
              <w:rPr>
                <w:rFonts w:hint="eastAsia" w:ascii="仿宋" w:hAnsi="仿宋" w:eastAsia="仿宋" w:cs="仿宋"/>
                <w:color w:val="333333"/>
                <w:kern w:val="0"/>
                <w:sz w:val="24"/>
                <w:szCs w:val="24"/>
                <w:vertAlign w:val="baseline"/>
              </w:rPr>
            </w:pPr>
            <w:r>
              <w:rPr>
                <w:rFonts w:hint="eastAsia" w:ascii="仿宋" w:hAnsi="仿宋" w:eastAsia="仿宋" w:cs="仿宋"/>
                <w:color w:val="333333"/>
                <w:kern w:val="0"/>
                <w:sz w:val="24"/>
                <w:szCs w:val="24"/>
                <w:vertAlign w:val="baseline"/>
                <w:lang w:val="en-US" w:eastAsia="zh-CN"/>
              </w:rPr>
              <w:t>2025年6月20日前</w:t>
            </w:r>
          </w:p>
        </w:tc>
        <w:tc>
          <w:tcPr>
            <w:tcW w:w="1278" w:type="dxa"/>
          </w:tcPr>
          <w:p w14:paraId="00679523">
            <w:pPr>
              <w:widowControl/>
              <w:jc w:val="center"/>
              <w:rPr>
                <w:rFonts w:hint="eastAsia" w:ascii="仿宋" w:hAnsi="仿宋" w:eastAsia="仿宋" w:cs="仿宋"/>
                <w:color w:val="333333"/>
                <w:kern w:val="0"/>
                <w:sz w:val="24"/>
                <w:szCs w:val="24"/>
                <w:vertAlign w:val="baseline"/>
              </w:rPr>
            </w:pPr>
          </w:p>
        </w:tc>
      </w:tr>
    </w:tbl>
    <w:p w14:paraId="1AAB4EB9">
      <w:pPr>
        <w:widowControl/>
        <w:shd w:val="clear" w:color="auto" w:fill="FFFFFF"/>
        <w:jc w:val="left"/>
        <w:rPr>
          <w:rFonts w:ascii="Arial" w:hAnsi="Arial" w:cs="Arial"/>
          <w:color w:val="333333"/>
          <w:kern w:val="0"/>
        </w:rPr>
      </w:pPr>
    </w:p>
    <w:p w14:paraId="6C25F7A0">
      <w:pPr>
        <w:widowControl/>
        <w:shd w:val="clear" w:color="auto" w:fill="FFFFFF"/>
        <w:jc w:val="left"/>
        <w:rPr>
          <w:rFonts w:ascii="Arial" w:hAnsi="Arial" w:cs="Arial"/>
          <w:color w:val="333333"/>
          <w:kern w:val="0"/>
        </w:rPr>
      </w:pPr>
    </w:p>
    <w:p w14:paraId="5DFF12BC">
      <w:pPr>
        <w:widowControl/>
        <w:shd w:val="clear" w:color="auto" w:fill="FFFFFF"/>
        <w:jc w:val="left"/>
        <w:rPr>
          <w:rFonts w:ascii="Arial" w:hAnsi="Arial" w:cs="Arial"/>
          <w:color w:val="333333"/>
          <w:kern w:val="0"/>
        </w:rPr>
      </w:pPr>
    </w:p>
    <w:p w14:paraId="0E95CABA">
      <w:pPr>
        <w:widowControl/>
        <w:shd w:val="clear" w:color="auto" w:fill="FFFFFF"/>
        <w:jc w:val="left"/>
        <w:rPr>
          <w:rFonts w:ascii="Arial" w:hAnsi="Arial" w:cs="Arial"/>
          <w:color w:val="333333"/>
          <w:kern w:val="0"/>
        </w:rPr>
      </w:pPr>
    </w:p>
    <w:p w14:paraId="4017FEEC">
      <w:pPr>
        <w:widowControl/>
        <w:shd w:val="clear" w:color="auto" w:fill="FFFFFF"/>
        <w:spacing w:line="360" w:lineRule="atLeast"/>
        <w:jc w:val="center"/>
        <w:outlineLvl w:val="0"/>
        <w:rPr>
          <w:rFonts w:ascii="宋体" w:hAnsi="宋体"/>
          <w:b/>
          <w:bCs/>
          <w:color w:val="000000"/>
          <w:kern w:val="36"/>
          <w:sz w:val="30"/>
          <w:szCs w:val="30"/>
        </w:rPr>
      </w:pPr>
      <w:r>
        <w:rPr>
          <w:rFonts w:hint="eastAsia" w:ascii="宋体" w:hAnsi="宋体"/>
          <w:b/>
          <w:bCs/>
          <w:color w:val="000000"/>
          <w:kern w:val="36"/>
          <w:sz w:val="30"/>
          <w:szCs w:val="30"/>
        </w:rPr>
        <w:t>第三部分</w:t>
      </w:r>
    </w:p>
    <w:p w14:paraId="3097A5E9">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2" w:beforeAutospacing="0" w:after="102" w:afterAutospacing="0" w:line="210" w:lineRule="atLeast"/>
        <w:ind w:left="0" w:right="0" w:firstLine="0"/>
        <w:jc w:val="left"/>
        <w:rPr>
          <w:rFonts w:hint="default" w:ascii="Arial" w:hAnsi="Arial" w:cs="Arial"/>
          <w:i w:val="0"/>
          <w:iCs w:val="0"/>
          <w:caps w:val="0"/>
          <w:color w:val="333333"/>
          <w:spacing w:val="0"/>
          <w:sz w:val="21"/>
          <w:szCs w:val="21"/>
        </w:rPr>
      </w:pPr>
      <w:r>
        <w:rPr>
          <w:rStyle w:val="20"/>
          <w:rFonts w:ascii="黑体" w:hAnsi="宋体" w:eastAsia="黑体" w:cs="黑体"/>
          <w:b/>
          <w:bCs/>
          <w:i w:val="0"/>
          <w:iCs w:val="0"/>
          <w:caps w:val="0"/>
          <w:color w:val="333333"/>
          <w:spacing w:val="0"/>
          <w:sz w:val="27"/>
          <w:szCs w:val="27"/>
          <w:shd w:val="clear" w:fill="FFFFFF"/>
          <w:lang w:eastAsia="zh-CN"/>
        </w:rPr>
        <w:t>铜陵学院关于进一步深化毕业论文（设计）改革的实施意见</w:t>
      </w:r>
      <w:r>
        <w:rPr>
          <w:rStyle w:val="20"/>
          <w:rFonts w:hint="eastAsia" w:ascii="黑体" w:hAnsi="宋体" w:eastAsia="黑体" w:cs="黑体"/>
          <w:b/>
          <w:bCs/>
          <w:i w:val="0"/>
          <w:iCs w:val="0"/>
          <w:caps w:val="0"/>
          <w:color w:val="333333"/>
          <w:spacing w:val="0"/>
          <w:sz w:val="27"/>
          <w:szCs w:val="27"/>
          <w:shd w:val="clear" w:fill="FFFFFF"/>
          <w:lang w:val="en-US"/>
        </w:rPr>
        <w:t>(</w:t>
      </w:r>
      <w:r>
        <w:rPr>
          <w:rStyle w:val="20"/>
          <w:rFonts w:hint="eastAsia" w:ascii="黑体" w:hAnsi="宋体" w:eastAsia="黑体" w:cs="黑体"/>
          <w:b/>
          <w:bCs/>
          <w:i w:val="0"/>
          <w:iCs w:val="0"/>
          <w:caps w:val="0"/>
          <w:color w:val="333333"/>
          <w:spacing w:val="0"/>
          <w:sz w:val="27"/>
          <w:szCs w:val="27"/>
          <w:shd w:val="clear" w:fill="FFFFFF"/>
          <w:lang w:eastAsia="zh-CN"/>
        </w:rPr>
        <w:t>修订版）</w:t>
      </w:r>
    </w:p>
    <w:p w14:paraId="359C2C9E">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2" w:beforeAutospacing="0" w:after="62" w:afterAutospacing="0" w:line="420" w:lineRule="atLeast"/>
        <w:ind w:left="0" w:right="0" w:firstLine="420"/>
        <w:jc w:val="left"/>
        <w:rPr>
          <w:rFonts w:hint="default" w:ascii="Arial" w:hAnsi="Arial" w:cs="Arial"/>
          <w:i w:val="0"/>
          <w:iCs w:val="0"/>
          <w:caps w:val="0"/>
          <w:color w:val="333333"/>
          <w:spacing w:val="0"/>
          <w:sz w:val="21"/>
          <w:szCs w:val="21"/>
        </w:rPr>
      </w:pPr>
      <w:r>
        <w:rPr>
          <w:rFonts w:hint="default" w:ascii="仿宋_gb2312" w:hAnsi="仿宋_gb2312" w:eastAsia="仿宋_gb2312" w:cs="仿宋_gb2312"/>
          <w:i w:val="0"/>
          <w:iCs w:val="0"/>
          <w:caps w:val="0"/>
          <w:color w:val="333333"/>
          <w:spacing w:val="0"/>
          <w:sz w:val="22"/>
          <w:szCs w:val="22"/>
          <w:shd w:val="clear" w:fill="FFFFFF"/>
          <w:lang w:eastAsia="zh-CN"/>
        </w:rPr>
        <w:t>为培养大学生的创新意识、研究能力、实践能力和创业能力，进一步巩固学校毕业论文（设计）改革成果，切实提高毕业论文（设计）质量，根据应用型高水平大学建设和应用型人才培养的要求，结合我校毕业论文（设计）试点改革经验，经研究决定，学校将进一步深化毕业论文（设计）改革工作，具体实施意见如下：</w:t>
      </w:r>
    </w:p>
    <w:p w14:paraId="38F157E2">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2" w:beforeAutospacing="0" w:after="62" w:afterAutospacing="0" w:line="420" w:lineRule="atLeast"/>
        <w:ind w:left="0" w:right="0" w:firstLine="420"/>
        <w:jc w:val="left"/>
        <w:rPr>
          <w:rFonts w:hint="default" w:ascii="Arial" w:hAnsi="Arial" w:cs="Arial"/>
          <w:i w:val="0"/>
          <w:iCs w:val="0"/>
          <w:caps w:val="0"/>
          <w:color w:val="333333"/>
          <w:spacing w:val="0"/>
          <w:sz w:val="21"/>
          <w:szCs w:val="21"/>
        </w:rPr>
      </w:pPr>
      <w:r>
        <w:rPr>
          <w:rStyle w:val="20"/>
          <w:rFonts w:hint="default" w:ascii="仿宋_gb2312" w:hAnsi="仿宋_gb2312" w:eastAsia="仿宋_gb2312" w:cs="仿宋_gb2312"/>
          <w:b/>
          <w:bCs/>
          <w:i w:val="0"/>
          <w:iCs w:val="0"/>
          <w:caps w:val="0"/>
          <w:color w:val="333333"/>
          <w:spacing w:val="0"/>
          <w:sz w:val="22"/>
          <w:szCs w:val="22"/>
          <w:shd w:val="clear" w:fill="FFFFFF"/>
          <w:lang w:eastAsia="zh-CN"/>
        </w:rPr>
        <w:t>一、毕业论文（设计）改革的范围</w:t>
      </w:r>
    </w:p>
    <w:p w14:paraId="4B8B6CB8">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2" w:beforeAutospacing="0" w:after="62" w:afterAutospacing="0" w:line="420" w:lineRule="atLeast"/>
        <w:ind w:left="0" w:right="0" w:firstLine="420"/>
        <w:jc w:val="left"/>
        <w:rPr>
          <w:rFonts w:hint="default" w:ascii="Arial" w:hAnsi="Arial" w:cs="Arial"/>
          <w:i w:val="0"/>
          <w:iCs w:val="0"/>
          <w:caps w:val="0"/>
          <w:color w:val="333333"/>
          <w:spacing w:val="0"/>
          <w:sz w:val="21"/>
          <w:szCs w:val="21"/>
        </w:rPr>
      </w:pPr>
      <w:r>
        <w:rPr>
          <w:rFonts w:hint="default" w:ascii="仿宋_gb2312" w:hAnsi="仿宋_gb2312" w:eastAsia="仿宋_gb2312" w:cs="仿宋_gb2312"/>
          <w:i w:val="0"/>
          <w:iCs w:val="0"/>
          <w:caps w:val="0"/>
          <w:color w:val="333333"/>
          <w:spacing w:val="0"/>
          <w:sz w:val="22"/>
          <w:szCs w:val="22"/>
          <w:shd w:val="clear" w:fill="FFFFFF"/>
          <w:lang w:eastAsia="zh-CN"/>
        </w:rPr>
        <w:t>全校各学院的所有专业均应开展毕业论文（设计）改革。</w:t>
      </w:r>
    </w:p>
    <w:p w14:paraId="523D0F1F">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2" w:beforeAutospacing="0" w:after="62" w:afterAutospacing="0" w:line="420" w:lineRule="atLeast"/>
        <w:ind w:left="0" w:right="0" w:firstLine="420"/>
        <w:jc w:val="left"/>
        <w:rPr>
          <w:rFonts w:hint="default" w:ascii="Arial" w:hAnsi="Arial" w:cs="Arial"/>
          <w:i w:val="0"/>
          <w:iCs w:val="0"/>
          <w:caps w:val="0"/>
          <w:color w:val="333333"/>
          <w:spacing w:val="0"/>
          <w:sz w:val="21"/>
          <w:szCs w:val="21"/>
        </w:rPr>
      </w:pPr>
      <w:r>
        <w:rPr>
          <w:rStyle w:val="20"/>
          <w:rFonts w:hint="default" w:ascii="仿宋_gb2312" w:hAnsi="仿宋_gb2312" w:eastAsia="仿宋_gb2312" w:cs="仿宋_gb2312"/>
          <w:b/>
          <w:bCs/>
          <w:i w:val="0"/>
          <w:iCs w:val="0"/>
          <w:caps w:val="0"/>
          <w:color w:val="333333"/>
          <w:spacing w:val="0"/>
          <w:sz w:val="22"/>
          <w:szCs w:val="22"/>
          <w:shd w:val="clear" w:fill="FFFFFF"/>
          <w:lang w:eastAsia="zh-CN"/>
        </w:rPr>
        <w:t>二、毕业论文（设计）改革的组织</w:t>
      </w:r>
    </w:p>
    <w:p w14:paraId="0B865B53">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2" w:beforeAutospacing="0" w:after="62" w:afterAutospacing="0" w:line="420" w:lineRule="atLeast"/>
        <w:ind w:left="0" w:right="0" w:firstLine="420"/>
        <w:jc w:val="left"/>
        <w:rPr>
          <w:rFonts w:hint="default" w:ascii="Arial" w:hAnsi="Arial" w:cs="Arial"/>
          <w:i w:val="0"/>
          <w:iCs w:val="0"/>
          <w:caps w:val="0"/>
          <w:color w:val="333333"/>
          <w:spacing w:val="0"/>
          <w:sz w:val="21"/>
          <w:szCs w:val="21"/>
        </w:rPr>
      </w:pPr>
      <w:r>
        <w:rPr>
          <w:rFonts w:hint="default" w:ascii="仿宋_gb2312" w:hAnsi="仿宋_gb2312" w:eastAsia="仿宋_gb2312" w:cs="仿宋_gb2312"/>
          <w:i w:val="0"/>
          <w:iCs w:val="0"/>
          <w:caps w:val="0"/>
          <w:color w:val="333333"/>
          <w:spacing w:val="0"/>
          <w:sz w:val="22"/>
          <w:szCs w:val="22"/>
          <w:shd w:val="clear" w:fill="FFFFFF"/>
          <w:lang w:eastAsia="zh-CN"/>
        </w:rPr>
        <w:t>各学院毕业论文（设计）工作领导小组具体负责本学院的毕业论文（设计）改革工作。可以采取以下手段，进一步拓宽并完善毕业论文（设计）的组织形式。</w:t>
      </w:r>
    </w:p>
    <w:p w14:paraId="5F5B31AE">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2" w:beforeAutospacing="0" w:after="62" w:afterAutospacing="0" w:line="420" w:lineRule="atLeast"/>
        <w:ind w:left="0" w:right="0" w:firstLine="420"/>
        <w:jc w:val="left"/>
        <w:rPr>
          <w:rFonts w:hint="default" w:ascii="Arial" w:hAnsi="Arial" w:cs="Arial"/>
          <w:i w:val="0"/>
          <w:iCs w:val="0"/>
          <w:caps w:val="0"/>
          <w:color w:val="333333"/>
          <w:spacing w:val="0"/>
          <w:sz w:val="21"/>
          <w:szCs w:val="21"/>
        </w:rPr>
      </w:pPr>
      <w:r>
        <w:rPr>
          <w:rFonts w:hint="default" w:ascii="仿宋_gb2312" w:hAnsi="仿宋_gb2312" w:eastAsia="仿宋_gb2312" w:cs="仿宋_gb2312"/>
          <w:i w:val="0"/>
          <w:iCs w:val="0"/>
          <w:caps w:val="0"/>
          <w:color w:val="333333"/>
          <w:spacing w:val="0"/>
          <w:sz w:val="22"/>
          <w:szCs w:val="22"/>
          <w:shd w:val="clear" w:fill="FFFFFF"/>
          <w:lang w:val="en-US"/>
        </w:rPr>
        <w:t>1</w:t>
      </w:r>
      <w:r>
        <w:rPr>
          <w:rFonts w:hint="default" w:ascii="仿宋_gb2312" w:hAnsi="仿宋_gb2312" w:eastAsia="仿宋_gb2312" w:cs="仿宋_gb2312"/>
          <w:i w:val="0"/>
          <w:iCs w:val="0"/>
          <w:caps w:val="0"/>
          <w:color w:val="333333"/>
          <w:spacing w:val="0"/>
          <w:sz w:val="22"/>
          <w:szCs w:val="22"/>
          <w:shd w:val="clear" w:fill="FFFFFF"/>
          <w:lang w:eastAsia="zh-CN"/>
        </w:rPr>
        <w:t>．向企事业单位征集选题。各学院应加强与企事业单位的合作与交流，积极向企事业单位征集实际生产、经营或管理课题作为毕业论文（设计）选题。</w:t>
      </w:r>
    </w:p>
    <w:p w14:paraId="7290497B">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2" w:beforeAutospacing="0" w:after="62" w:afterAutospacing="0" w:line="420" w:lineRule="atLeast"/>
        <w:ind w:left="0" w:right="0" w:firstLine="420"/>
        <w:jc w:val="left"/>
        <w:rPr>
          <w:rFonts w:hint="default" w:ascii="Arial" w:hAnsi="Arial" w:cs="Arial"/>
          <w:i w:val="0"/>
          <w:iCs w:val="0"/>
          <w:caps w:val="0"/>
          <w:color w:val="333333"/>
          <w:spacing w:val="0"/>
          <w:sz w:val="21"/>
          <w:szCs w:val="21"/>
        </w:rPr>
      </w:pPr>
      <w:r>
        <w:rPr>
          <w:rFonts w:hint="default" w:ascii="仿宋_gb2312" w:hAnsi="仿宋_gb2312" w:eastAsia="仿宋_gb2312" w:cs="仿宋_gb2312"/>
          <w:i w:val="0"/>
          <w:iCs w:val="0"/>
          <w:caps w:val="0"/>
          <w:color w:val="333333"/>
          <w:spacing w:val="0"/>
          <w:sz w:val="22"/>
          <w:szCs w:val="22"/>
          <w:shd w:val="clear" w:fill="FFFFFF"/>
          <w:lang w:val="en-US"/>
        </w:rPr>
        <w:t>2</w:t>
      </w:r>
      <w:r>
        <w:rPr>
          <w:rFonts w:hint="default" w:ascii="仿宋_gb2312" w:hAnsi="仿宋_gb2312" w:eastAsia="仿宋_gb2312" w:cs="仿宋_gb2312"/>
          <w:i w:val="0"/>
          <w:iCs w:val="0"/>
          <w:caps w:val="0"/>
          <w:color w:val="333333"/>
          <w:spacing w:val="0"/>
          <w:sz w:val="22"/>
          <w:szCs w:val="22"/>
          <w:shd w:val="clear" w:fill="FFFFFF"/>
          <w:lang w:eastAsia="zh-CN"/>
        </w:rPr>
        <w:t>．落实“双导师制”。鼓励各学院从相关企事业单位聘请具有丰富实践经验的专家和技术人员担任指导教师，或由校内教师和外聘教师共同指导学生的毕业论文（设计）。</w:t>
      </w:r>
    </w:p>
    <w:p w14:paraId="4B8C6BC9">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2" w:beforeAutospacing="0" w:after="62" w:afterAutospacing="0" w:line="420" w:lineRule="atLeast"/>
        <w:ind w:left="0" w:right="0" w:firstLine="420"/>
        <w:jc w:val="left"/>
        <w:rPr>
          <w:rFonts w:hint="default" w:ascii="Arial" w:hAnsi="Arial" w:cs="Arial"/>
          <w:i w:val="0"/>
          <w:iCs w:val="0"/>
          <w:caps w:val="0"/>
          <w:color w:val="333333"/>
          <w:spacing w:val="0"/>
          <w:sz w:val="21"/>
          <w:szCs w:val="21"/>
        </w:rPr>
      </w:pPr>
      <w:r>
        <w:rPr>
          <w:rFonts w:hint="default" w:ascii="仿宋_gb2312" w:hAnsi="仿宋_gb2312" w:eastAsia="仿宋_gb2312" w:cs="仿宋_gb2312"/>
          <w:i w:val="0"/>
          <w:iCs w:val="0"/>
          <w:caps w:val="0"/>
          <w:color w:val="333333"/>
          <w:spacing w:val="0"/>
          <w:sz w:val="22"/>
          <w:szCs w:val="22"/>
          <w:shd w:val="clear" w:fill="FFFFFF"/>
          <w:lang w:val="en-US"/>
        </w:rPr>
        <w:t>3</w:t>
      </w:r>
      <w:r>
        <w:rPr>
          <w:rFonts w:hint="default" w:ascii="仿宋_gb2312" w:hAnsi="仿宋_gb2312" w:eastAsia="仿宋_gb2312" w:cs="仿宋_gb2312"/>
          <w:i w:val="0"/>
          <w:iCs w:val="0"/>
          <w:caps w:val="0"/>
          <w:color w:val="333333"/>
          <w:spacing w:val="0"/>
          <w:sz w:val="22"/>
          <w:szCs w:val="22"/>
          <w:shd w:val="clear" w:fill="FFFFFF"/>
          <w:lang w:eastAsia="zh-CN"/>
        </w:rPr>
        <w:t>．在实习中完成毕业论文（设计）。为使毕业论文（设计）更加符合毕业综合训练的要求，鼓励毕业生在毕业实习期间，以帮助企业解决生产问题或以实习单位实际经营管理课题入手，在实习单位完成毕业论文（设计）的撰写工作。</w:t>
      </w:r>
    </w:p>
    <w:p w14:paraId="30651301">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2" w:beforeAutospacing="0" w:after="62" w:afterAutospacing="0" w:line="420" w:lineRule="atLeast"/>
        <w:ind w:left="0" w:right="0" w:firstLine="420"/>
        <w:jc w:val="left"/>
        <w:rPr>
          <w:rFonts w:hint="default" w:ascii="Arial" w:hAnsi="Arial" w:cs="Arial"/>
          <w:i w:val="0"/>
          <w:iCs w:val="0"/>
          <w:caps w:val="0"/>
          <w:color w:val="333333"/>
          <w:spacing w:val="0"/>
          <w:sz w:val="21"/>
          <w:szCs w:val="21"/>
        </w:rPr>
      </w:pPr>
      <w:r>
        <w:rPr>
          <w:rStyle w:val="20"/>
          <w:rFonts w:hint="default" w:ascii="仿宋_gb2312" w:hAnsi="仿宋_gb2312" w:eastAsia="仿宋_gb2312" w:cs="仿宋_gb2312"/>
          <w:b/>
          <w:bCs/>
          <w:i w:val="0"/>
          <w:iCs w:val="0"/>
          <w:caps w:val="0"/>
          <w:color w:val="333333"/>
          <w:spacing w:val="0"/>
          <w:sz w:val="22"/>
          <w:szCs w:val="22"/>
          <w:shd w:val="clear" w:fill="FFFFFF"/>
          <w:lang w:eastAsia="zh-CN"/>
        </w:rPr>
        <w:t>三、毕业论文（设计）的形式</w:t>
      </w:r>
    </w:p>
    <w:p w14:paraId="3E287FF2">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2" w:beforeAutospacing="0" w:after="62" w:afterAutospacing="0" w:line="420" w:lineRule="atLeast"/>
        <w:ind w:left="0" w:right="0" w:firstLine="420"/>
        <w:jc w:val="left"/>
        <w:rPr>
          <w:rFonts w:hint="default" w:ascii="Arial" w:hAnsi="Arial" w:cs="Arial"/>
          <w:i w:val="0"/>
          <w:iCs w:val="0"/>
          <w:caps w:val="0"/>
          <w:color w:val="333333"/>
          <w:spacing w:val="0"/>
          <w:sz w:val="21"/>
          <w:szCs w:val="21"/>
        </w:rPr>
      </w:pPr>
      <w:r>
        <w:rPr>
          <w:rFonts w:hint="default" w:ascii="仿宋_gb2312" w:hAnsi="仿宋_gb2312" w:eastAsia="仿宋_gb2312" w:cs="仿宋_gb2312"/>
          <w:i w:val="0"/>
          <w:iCs w:val="0"/>
          <w:caps w:val="0"/>
          <w:color w:val="333333"/>
          <w:spacing w:val="0"/>
          <w:sz w:val="22"/>
          <w:szCs w:val="22"/>
          <w:shd w:val="clear" w:fill="FFFFFF"/>
          <w:lang w:eastAsia="zh-CN"/>
        </w:rPr>
        <w:t>除了传统的毕业论文（设计）形式以外，学校提倡并鼓励学生以反映真才实学和创新能力的与专业相关的创新性实践成果替代毕业论文（设计），凡符合下列情形之一的实践成果均可以视作毕业论文（设计）：</w:t>
      </w:r>
    </w:p>
    <w:p w14:paraId="3FE76054">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2" w:beforeAutospacing="0" w:after="62" w:afterAutospacing="0" w:line="420" w:lineRule="atLeast"/>
        <w:ind w:left="0" w:right="0" w:firstLine="420"/>
        <w:jc w:val="left"/>
        <w:rPr>
          <w:rFonts w:hint="default" w:ascii="Arial" w:hAnsi="Arial" w:cs="Arial"/>
          <w:i w:val="0"/>
          <w:iCs w:val="0"/>
          <w:caps w:val="0"/>
          <w:color w:val="333333"/>
          <w:spacing w:val="0"/>
          <w:sz w:val="21"/>
          <w:szCs w:val="21"/>
        </w:rPr>
      </w:pPr>
      <w:r>
        <w:rPr>
          <w:rFonts w:hint="default" w:ascii="仿宋_gb2312" w:hAnsi="仿宋_gb2312" w:eastAsia="仿宋_gb2312" w:cs="仿宋_gb2312"/>
          <w:i w:val="0"/>
          <w:iCs w:val="0"/>
          <w:caps w:val="0"/>
          <w:color w:val="333333"/>
          <w:spacing w:val="0"/>
          <w:sz w:val="22"/>
          <w:szCs w:val="22"/>
          <w:shd w:val="clear" w:fill="FFFFFF"/>
          <w:lang w:val="en-US"/>
        </w:rPr>
        <w:t>1.</w:t>
      </w:r>
      <w:r>
        <w:rPr>
          <w:rFonts w:hint="default" w:ascii="仿宋_gb2312" w:hAnsi="仿宋_gb2312" w:eastAsia="仿宋_gb2312" w:cs="仿宋_gb2312"/>
          <w:i w:val="0"/>
          <w:iCs w:val="0"/>
          <w:caps w:val="0"/>
          <w:color w:val="333333"/>
          <w:spacing w:val="0"/>
          <w:sz w:val="22"/>
          <w:szCs w:val="22"/>
          <w:shd w:val="clear" w:fill="FFFFFF"/>
          <w:lang w:eastAsia="zh-CN"/>
        </w:rPr>
        <w:t>学生在校期间，在公开出版的三类以上学术期刊或高校学报上以第一作者发表的与本专业相关的学术论文。论文必须注明作者单位为铜陵学院，论文字数不少于</w:t>
      </w:r>
      <w:r>
        <w:rPr>
          <w:rFonts w:hint="default" w:ascii="仿宋_gb2312" w:hAnsi="仿宋_gb2312" w:eastAsia="仿宋_gb2312" w:cs="仿宋_gb2312"/>
          <w:i w:val="0"/>
          <w:iCs w:val="0"/>
          <w:caps w:val="0"/>
          <w:color w:val="333333"/>
          <w:spacing w:val="0"/>
          <w:sz w:val="22"/>
          <w:szCs w:val="22"/>
          <w:shd w:val="clear" w:fill="FFFFFF"/>
          <w:lang w:val="en-US"/>
        </w:rPr>
        <w:t>3000</w:t>
      </w:r>
      <w:r>
        <w:rPr>
          <w:rFonts w:hint="default" w:ascii="仿宋_gb2312" w:hAnsi="仿宋_gb2312" w:eastAsia="仿宋_gb2312" w:cs="仿宋_gb2312"/>
          <w:i w:val="0"/>
          <w:iCs w:val="0"/>
          <w:caps w:val="0"/>
          <w:color w:val="333333"/>
          <w:spacing w:val="0"/>
          <w:sz w:val="22"/>
          <w:szCs w:val="22"/>
          <w:shd w:val="clear" w:fill="FFFFFF"/>
          <w:lang w:eastAsia="zh-CN"/>
        </w:rPr>
        <w:t>字。</w:t>
      </w:r>
    </w:p>
    <w:p w14:paraId="77CF7B18">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2" w:beforeAutospacing="0" w:after="62" w:afterAutospacing="0" w:line="420" w:lineRule="atLeast"/>
        <w:ind w:left="0" w:right="0" w:firstLine="420"/>
        <w:jc w:val="left"/>
        <w:rPr>
          <w:rFonts w:hint="default" w:ascii="Arial" w:hAnsi="Arial" w:cs="Arial"/>
          <w:i w:val="0"/>
          <w:iCs w:val="0"/>
          <w:caps w:val="0"/>
          <w:color w:val="333333"/>
          <w:spacing w:val="0"/>
          <w:sz w:val="21"/>
          <w:szCs w:val="21"/>
        </w:rPr>
      </w:pPr>
      <w:r>
        <w:rPr>
          <w:rFonts w:hint="default" w:ascii="仿宋_gb2312" w:hAnsi="仿宋_gb2312" w:eastAsia="仿宋_gb2312" w:cs="仿宋_gb2312"/>
          <w:i w:val="0"/>
          <w:iCs w:val="0"/>
          <w:caps w:val="0"/>
          <w:color w:val="333333"/>
          <w:spacing w:val="0"/>
          <w:sz w:val="22"/>
          <w:szCs w:val="22"/>
          <w:shd w:val="clear" w:fill="FFFFFF"/>
          <w:lang w:val="en-US"/>
        </w:rPr>
        <w:t>2.</w:t>
      </w:r>
      <w:r>
        <w:rPr>
          <w:rFonts w:hint="default" w:ascii="仿宋_gb2312" w:hAnsi="仿宋_gb2312" w:eastAsia="仿宋_gb2312" w:cs="仿宋_gb2312"/>
          <w:i w:val="0"/>
          <w:iCs w:val="0"/>
          <w:caps w:val="0"/>
          <w:color w:val="333333"/>
          <w:spacing w:val="0"/>
          <w:sz w:val="22"/>
          <w:szCs w:val="22"/>
          <w:shd w:val="clear" w:fill="FFFFFF"/>
          <w:lang w:eastAsia="zh-CN"/>
        </w:rPr>
        <w:t>学生参加与本专业相关的</w:t>
      </w:r>
      <w:r>
        <w:rPr>
          <w:rFonts w:hint="default" w:ascii="仿宋_gb2312" w:hAnsi="仿宋_gb2312" w:eastAsia="仿宋_gb2312" w:cs="仿宋_gb2312"/>
          <w:i w:val="0"/>
          <w:iCs w:val="0"/>
          <w:caps w:val="0"/>
          <w:color w:val="333333"/>
          <w:spacing w:val="0"/>
          <w:sz w:val="22"/>
          <w:szCs w:val="22"/>
          <w:shd w:val="clear" w:fill="FFFFFF"/>
          <w:lang w:val="en-US"/>
        </w:rPr>
        <w:t>A</w:t>
      </w:r>
      <w:r>
        <w:rPr>
          <w:rFonts w:hint="default" w:ascii="仿宋_gb2312" w:hAnsi="仿宋_gb2312" w:eastAsia="仿宋_gb2312" w:cs="仿宋_gb2312"/>
          <w:i w:val="0"/>
          <w:iCs w:val="0"/>
          <w:caps w:val="0"/>
          <w:color w:val="333333"/>
          <w:spacing w:val="0"/>
          <w:sz w:val="22"/>
          <w:szCs w:val="22"/>
          <w:shd w:val="clear" w:fill="FFFFFF"/>
          <w:lang w:eastAsia="zh-CN"/>
        </w:rPr>
        <w:t>，</w:t>
      </w:r>
      <w:r>
        <w:rPr>
          <w:rFonts w:hint="default" w:ascii="仿宋_gb2312" w:hAnsi="仿宋_gb2312" w:eastAsia="仿宋_gb2312" w:cs="仿宋_gb2312"/>
          <w:i w:val="0"/>
          <w:iCs w:val="0"/>
          <w:caps w:val="0"/>
          <w:color w:val="333333"/>
          <w:spacing w:val="0"/>
          <w:sz w:val="22"/>
          <w:szCs w:val="22"/>
          <w:shd w:val="clear" w:fill="FFFFFF"/>
          <w:lang w:val="en-US"/>
        </w:rPr>
        <w:t>B</w:t>
      </w:r>
      <w:r>
        <w:rPr>
          <w:rFonts w:hint="default" w:ascii="仿宋_gb2312" w:hAnsi="仿宋_gb2312" w:eastAsia="仿宋_gb2312" w:cs="仿宋_gb2312"/>
          <w:i w:val="0"/>
          <w:iCs w:val="0"/>
          <w:caps w:val="0"/>
          <w:color w:val="333333"/>
          <w:spacing w:val="0"/>
          <w:sz w:val="22"/>
          <w:szCs w:val="22"/>
          <w:shd w:val="clear" w:fill="FFFFFF"/>
          <w:lang w:eastAsia="zh-CN"/>
        </w:rPr>
        <w:t>类竞赛，并获三等奖以上（含三等奖）的作品及其成果总结，参赛作品需符合学校相关文件要求。成果总结需要全面总结成果的技术要素或论点，不少于</w:t>
      </w:r>
      <w:r>
        <w:rPr>
          <w:rFonts w:hint="default" w:ascii="仿宋_gb2312" w:hAnsi="仿宋_gb2312" w:eastAsia="仿宋_gb2312" w:cs="仿宋_gb2312"/>
          <w:i w:val="0"/>
          <w:iCs w:val="0"/>
          <w:caps w:val="0"/>
          <w:color w:val="333333"/>
          <w:spacing w:val="0"/>
          <w:sz w:val="22"/>
          <w:szCs w:val="22"/>
          <w:shd w:val="clear" w:fill="FFFFFF"/>
          <w:lang w:val="en-US"/>
        </w:rPr>
        <w:t>5000</w:t>
      </w:r>
      <w:r>
        <w:rPr>
          <w:rFonts w:hint="default" w:ascii="仿宋_gb2312" w:hAnsi="仿宋_gb2312" w:eastAsia="仿宋_gb2312" w:cs="仿宋_gb2312"/>
          <w:i w:val="0"/>
          <w:iCs w:val="0"/>
          <w:caps w:val="0"/>
          <w:color w:val="333333"/>
          <w:spacing w:val="0"/>
          <w:sz w:val="22"/>
          <w:szCs w:val="22"/>
          <w:shd w:val="clear" w:fill="FFFFFF"/>
          <w:lang w:eastAsia="zh-CN"/>
        </w:rPr>
        <w:t>字。</w:t>
      </w:r>
    </w:p>
    <w:p w14:paraId="603F9B6C">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2" w:beforeAutospacing="0" w:after="62" w:afterAutospacing="0" w:line="420" w:lineRule="atLeast"/>
        <w:ind w:left="0" w:right="0" w:firstLine="420"/>
        <w:jc w:val="left"/>
        <w:rPr>
          <w:rFonts w:hint="default" w:ascii="Arial" w:hAnsi="Arial" w:cs="Arial"/>
          <w:i w:val="0"/>
          <w:iCs w:val="0"/>
          <w:caps w:val="0"/>
          <w:color w:val="333333"/>
          <w:spacing w:val="0"/>
          <w:sz w:val="21"/>
          <w:szCs w:val="21"/>
        </w:rPr>
      </w:pPr>
      <w:r>
        <w:rPr>
          <w:rFonts w:hint="default" w:ascii="仿宋_gb2312" w:hAnsi="仿宋_gb2312" w:eastAsia="仿宋_gb2312" w:cs="仿宋_gb2312"/>
          <w:i w:val="0"/>
          <w:iCs w:val="0"/>
          <w:caps w:val="0"/>
          <w:color w:val="333333"/>
          <w:spacing w:val="0"/>
          <w:sz w:val="22"/>
          <w:szCs w:val="22"/>
          <w:shd w:val="clear" w:fill="FFFFFF"/>
          <w:lang w:val="en-US"/>
        </w:rPr>
        <w:t>3.</w:t>
      </w:r>
      <w:r>
        <w:rPr>
          <w:rFonts w:hint="default" w:ascii="仿宋_gb2312" w:hAnsi="仿宋_gb2312" w:eastAsia="仿宋_gb2312" w:cs="仿宋_gb2312"/>
          <w:i w:val="0"/>
          <w:iCs w:val="0"/>
          <w:caps w:val="0"/>
          <w:color w:val="333333"/>
          <w:spacing w:val="0"/>
          <w:sz w:val="22"/>
          <w:szCs w:val="22"/>
          <w:shd w:val="clear" w:fill="FFFFFF"/>
          <w:lang w:eastAsia="zh-CN"/>
        </w:rPr>
        <w:t>由学生申报并获准立项的国家级、省级大学生创新创业训练计划项目，经结题验收通过后的项目成果及其总结，创新训练项目要重点论述创新点，创业训练项目成果总结要涵盖创业可行性研究报告，以及各种与专业有关的创业计划书、规划分析报告或策划方案等。成果总结按论文撰写要求撰写，不少于</w:t>
      </w:r>
      <w:r>
        <w:rPr>
          <w:rFonts w:hint="default" w:ascii="仿宋_gb2312" w:hAnsi="仿宋_gb2312" w:eastAsia="仿宋_gb2312" w:cs="仿宋_gb2312"/>
          <w:i w:val="0"/>
          <w:iCs w:val="0"/>
          <w:caps w:val="0"/>
          <w:color w:val="333333"/>
          <w:spacing w:val="0"/>
          <w:sz w:val="22"/>
          <w:szCs w:val="22"/>
          <w:shd w:val="clear" w:fill="FFFFFF"/>
          <w:lang w:val="en-US"/>
        </w:rPr>
        <w:t>5000</w:t>
      </w:r>
      <w:r>
        <w:rPr>
          <w:rFonts w:hint="default" w:ascii="仿宋_gb2312" w:hAnsi="仿宋_gb2312" w:eastAsia="仿宋_gb2312" w:cs="仿宋_gb2312"/>
          <w:i w:val="0"/>
          <w:iCs w:val="0"/>
          <w:caps w:val="0"/>
          <w:color w:val="333333"/>
          <w:spacing w:val="0"/>
          <w:sz w:val="22"/>
          <w:szCs w:val="22"/>
          <w:shd w:val="clear" w:fill="FFFFFF"/>
          <w:lang w:eastAsia="zh-CN"/>
        </w:rPr>
        <w:t>字。</w:t>
      </w:r>
    </w:p>
    <w:p w14:paraId="0545008B">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2" w:beforeAutospacing="0" w:after="62" w:afterAutospacing="0" w:line="420" w:lineRule="atLeast"/>
        <w:ind w:left="0" w:right="0" w:firstLine="420"/>
        <w:jc w:val="left"/>
        <w:rPr>
          <w:rFonts w:hint="default" w:ascii="Arial" w:hAnsi="Arial" w:cs="Arial"/>
          <w:i w:val="0"/>
          <w:iCs w:val="0"/>
          <w:caps w:val="0"/>
          <w:color w:val="333333"/>
          <w:spacing w:val="0"/>
          <w:sz w:val="21"/>
          <w:szCs w:val="21"/>
        </w:rPr>
      </w:pPr>
      <w:r>
        <w:rPr>
          <w:rFonts w:hint="default" w:ascii="仿宋_gb2312" w:hAnsi="仿宋_gb2312" w:eastAsia="仿宋_gb2312" w:cs="仿宋_gb2312"/>
          <w:i w:val="0"/>
          <w:iCs w:val="0"/>
          <w:caps w:val="0"/>
          <w:color w:val="333333"/>
          <w:spacing w:val="0"/>
          <w:sz w:val="22"/>
          <w:szCs w:val="22"/>
          <w:shd w:val="clear" w:fill="FFFFFF"/>
          <w:lang w:val="en-US"/>
        </w:rPr>
        <w:t>4</w:t>
      </w:r>
      <w:r>
        <w:rPr>
          <w:rFonts w:hint="default" w:ascii="仿宋_gb2312" w:hAnsi="仿宋_gb2312" w:eastAsia="仿宋_gb2312" w:cs="仿宋_gb2312"/>
          <w:i w:val="0"/>
          <w:iCs w:val="0"/>
          <w:caps w:val="0"/>
          <w:color w:val="333333"/>
          <w:spacing w:val="0"/>
          <w:sz w:val="22"/>
          <w:szCs w:val="22"/>
          <w:shd w:val="clear" w:fill="FFFFFF"/>
          <w:lang w:eastAsia="zh-CN"/>
        </w:rPr>
        <w:t>．获得对方认可的，帮助政府、行业、企事业单位解决实际问题的设计方案。能够提供相关证明材料。设计方案从应用背景、必要性、可行性、技术要点、（主要论点）、实施细节、实施效果等方面撰写，不少于</w:t>
      </w:r>
      <w:r>
        <w:rPr>
          <w:rFonts w:hint="default" w:ascii="仿宋_gb2312" w:hAnsi="仿宋_gb2312" w:eastAsia="仿宋_gb2312" w:cs="仿宋_gb2312"/>
          <w:i w:val="0"/>
          <w:iCs w:val="0"/>
          <w:caps w:val="0"/>
          <w:color w:val="333333"/>
          <w:spacing w:val="0"/>
          <w:sz w:val="22"/>
          <w:szCs w:val="22"/>
          <w:shd w:val="clear" w:fill="FFFFFF"/>
          <w:lang w:val="en-US"/>
        </w:rPr>
        <w:t>5000</w:t>
      </w:r>
      <w:r>
        <w:rPr>
          <w:rFonts w:hint="default" w:ascii="仿宋_gb2312" w:hAnsi="仿宋_gb2312" w:eastAsia="仿宋_gb2312" w:cs="仿宋_gb2312"/>
          <w:i w:val="0"/>
          <w:iCs w:val="0"/>
          <w:caps w:val="0"/>
          <w:color w:val="333333"/>
          <w:spacing w:val="0"/>
          <w:sz w:val="22"/>
          <w:szCs w:val="22"/>
          <w:shd w:val="clear" w:fill="FFFFFF"/>
          <w:lang w:eastAsia="zh-CN"/>
        </w:rPr>
        <w:t>字。</w:t>
      </w:r>
    </w:p>
    <w:p w14:paraId="008D686E">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2" w:beforeAutospacing="0" w:after="62" w:afterAutospacing="0" w:line="420" w:lineRule="atLeast"/>
        <w:ind w:left="0" w:right="0" w:firstLine="420"/>
        <w:jc w:val="left"/>
        <w:rPr>
          <w:rFonts w:hint="default" w:ascii="Arial" w:hAnsi="Arial" w:cs="Arial"/>
          <w:i w:val="0"/>
          <w:iCs w:val="0"/>
          <w:caps w:val="0"/>
          <w:color w:val="333333"/>
          <w:spacing w:val="0"/>
          <w:sz w:val="21"/>
          <w:szCs w:val="21"/>
        </w:rPr>
      </w:pPr>
      <w:r>
        <w:rPr>
          <w:rFonts w:hint="default" w:ascii="仿宋_gb2312" w:hAnsi="仿宋_gb2312" w:eastAsia="仿宋_gb2312" w:cs="仿宋_gb2312"/>
          <w:i w:val="0"/>
          <w:iCs w:val="0"/>
          <w:caps w:val="0"/>
          <w:color w:val="333333"/>
          <w:spacing w:val="0"/>
          <w:sz w:val="22"/>
          <w:szCs w:val="22"/>
          <w:shd w:val="clear" w:fill="FFFFFF"/>
          <w:lang w:val="en-US"/>
        </w:rPr>
        <w:t>5</w:t>
      </w:r>
      <w:r>
        <w:rPr>
          <w:rFonts w:hint="default" w:ascii="仿宋_gb2312" w:hAnsi="仿宋_gb2312" w:eastAsia="仿宋_gb2312" w:cs="仿宋_gb2312"/>
          <w:i w:val="0"/>
          <w:iCs w:val="0"/>
          <w:caps w:val="0"/>
          <w:color w:val="333333"/>
          <w:spacing w:val="0"/>
          <w:sz w:val="22"/>
          <w:szCs w:val="22"/>
          <w:shd w:val="clear" w:fill="FFFFFF"/>
          <w:lang w:eastAsia="zh-CN"/>
        </w:rPr>
        <w:t>．获得省级以上奖项的个人音乐、艺术作品，或者是获得省级二等奖以上的集体文艺作品，或者是学生以个人音乐会、专场演出、艺术作品展等形式表现其专业能力的公开演出（展览）等，并从专业的角度对艺术作品进行介绍和分析，不少于</w:t>
      </w:r>
      <w:r>
        <w:rPr>
          <w:rFonts w:hint="default" w:ascii="仿宋_gb2312" w:hAnsi="仿宋_gb2312" w:eastAsia="仿宋_gb2312" w:cs="仿宋_gb2312"/>
          <w:i w:val="0"/>
          <w:iCs w:val="0"/>
          <w:caps w:val="0"/>
          <w:color w:val="333333"/>
          <w:spacing w:val="0"/>
          <w:sz w:val="22"/>
          <w:szCs w:val="22"/>
          <w:shd w:val="clear" w:fill="FFFFFF"/>
          <w:lang w:val="en-US"/>
        </w:rPr>
        <w:t>3000</w:t>
      </w:r>
      <w:r>
        <w:rPr>
          <w:rFonts w:hint="default" w:ascii="仿宋_gb2312" w:hAnsi="仿宋_gb2312" w:eastAsia="仿宋_gb2312" w:cs="仿宋_gb2312"/>
          <w:i w:val="0"/>
          <w:iCs w:val="0"/>
          <w:caps w:val="0"/>
          <w:color w:val="333333"/>
          <w:spacing w:val="0"/>
          <w:sz w:val="22"/>
          <w:szCs w:val="22"/>
          <w:shd w:val="clear" w:fill="FFFFFF"/>
          <w:lang w:eastAsia="zh-CN"/>
        </w:rPr>
        <w:t>字。</w:t>
      </w:r>
    </w:p>
    <w:p w14:paraId="4B880ED5">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2" w:beforeAutospacing="0" w:after="62" w:afterAutospacing="0" w:line="420" w:lineRule="atLeast"/>
        <w:ind w:left="0" w:right="0" w:firstLine="420"/>
        <w:jc w:val="left"/>
        <w:rPr>
          <w:rFonts w:hint="default" w:ascii="Arial" w:hAnsi="Arial" w:cs="Arial"/>
          <w:i w:val="0"/>
          <w:iCs w:val="0"/>
          <w:caps w:val="0"/>
          <w:color w:val="333333"/>
          <w:spacing w:val="0"/>
          <w:sz w:val="21"/>
          <w:szCs w:val="21"/>
        </w:rPr>
      </w:pPr>
      <w:r>
        <w:rPr>
          <w:rFonts w:hint="default" w:ascii="仿宋_gb2312" w:hAnsi="仿宋_gb2312" w:eastAsia="仿宋_gb2312" w:cs="仿宋_gb2312"/>
          <w:i w:val="0"/>
          <w:iCs w:val="0"/>
          <w:caps w:val="0"/>
          <w:color w:val="333333"/>
          <w:spacing w:val="0"/>
          <w:sz w:val="22"/>
          <w:szCs w:val="22"/>
          <w:shd w:val="clear" w:fill="FFFFFF"/>
          <w:lang w:val="en-US"/>
        </w:rPr>
        <w:t>6</w:t>
      </w:r>
      <w:r>
        <w:rPr>
          <w:rFonts w:hint="default" w:ascii="仿宋_gb2312" w:hAnsi="仿宋_gb2312" w:eastAsia="仿宋_gb2312" w:cs="仿宋_gb2312"/>
          <w:i w:val="0"/>
          <w:iCs w:val="0"/>
          <w:caps w:val="0"/>
          <w:color w:val="333333"/>
          <w:spacing w:val="0"/>
          <w:sz w:val="22"/>
          <w:szCs w:val="22"/>
          <w:shd w:val="clear" w:fill="FFFFFF"/>
          <w:lang w:eastAsia="zh-CN"/>
        </w:rPr>
        <w:t>．学生以第一发明人获得国家专利主管部门授权批准或进入实审阶段的发明专利、实用新型专利，且与本专业知识相关，并提供不少于</w:t>
      </w:r>
      <w:r>
        <w:rPr>
          <w:rFonts w:hint="default" w:ascii="仿宋_gb2312" w:hAnsi="仿宋_gb2312" w:eastAsia="仿宋_gb2312" w:cs="仿宋_gb2312"/>
          <w:i w:val="0"/>
          <w:iCs w:val="0"/>
          <w:caps w:val="0"/>
          <w:color w:val="333333"/>
          <w:spacing w:val="0"/>
          <w:sz w:val="22"/>
          <w:szCs w:val="22"/>
          <w:shd w:val="clear" w:fill="FFFFFF"/>
          <w:lang w:val="en-US"/>
        </w:rPr>
        <w:t>2000</w:t>
      </w:r>
      <w:r>
        <w:rPr>
          <w:rFonts w:hint="default" w:ascii="仿宋_gb2312" w:hAnsi="仿宋_gb2312" w:eastAsia="仿宋_gb2312" w:cs="仿宋_gb2312"/>
          <w:i w:val="0"/>
          <w:iCs w:val="0"/>
          <w:caps w:val="0"/>
          <w:color w:val="333333"/>
          <w:spacing w:val="0"/>
          <w:sz w:val="22"/>
          <w:szCs w:val="22"/>
          <w:shd w:val="clear" w:fill="FFFFFF"/>
          <w:lang w:eastAsia="zh-CN"/>
        </w:rPr>
        <w:t>字的专利技术细节的分析材料。</w:t>
      </w:r>
    </w:p>
    <w:p w14:paraId="2C3A717E">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2" w:beforeAutospacing="0" w:after="62" w:afterAutospacing="0" w:line="420" w:lineRule="atLeast"/>
        <w:ind w:left="0" w:right="0" w:firstLine="420"/>
        <w:jc w:val="left"/>
        <w:rPr>
          <w:rFonts w:hint="default" w:ascii="Arial" w:hAnsi="Arial" w:cs="Arial"/>
          <w:i w:val="0"/>
          <w:iCs w:val="0"/>
          <w:caps w:val="0"/>
          <w:color w:val="333333"/>
          <w:spacing w:val="0"/>
          <w:sz w:val="21"/>
          <w:szCs w:val="21"/>
        </w:rPr>
      </w:pPr>
      <w:r>
        <w:rPr>
          <w:rFonts w:hint="default" w:ascii="仿宋_gb2312" w:hAnsi="仿宋_gb2312" w:eastAsia="仿宋_gb2312" w:cs="仿宋_gb2312"/>
          <w:i w:val="0"/>
          <w:iCs w:val="0"/>
          <w:caps w:val="0"/>
          <w:color w:val="333333"/>
          <w:spacing w:val="0"/>
          <w:sz w:val="22"/>
          <w:szCs w:val="22"/>
          <w:shd w:val="clear" w:fill="FFFFFF"/>
          <w:lang w:val="en-US"/>
        </w:rPr>
        <w:t>7</w:t>
      </w:r>
      <w:r>
        <w:rPr>
          <w:rFonts w:hint="default" w:ascii="仿宋_gb2312" w:hAnsi="仿宋_gb2312" w:eastAsia="仿宋_gb2312" w:cs="仿宋_gb2312"/>
          <w:i w:val="0"/>
          <w:iCs w:val="0"/>
          <w:caps w:val="0"/>
          <w:color w:val="333333"/>
          <w:spacing w:val="0"/>
          <w:sz w:val="22"/>
          <w:szCs w:val="22"/>
          <w:shd w:val="clear" w:fill="FFFFFF"/>
          <w:lang w:eastAsia="zh-CN"/>
        </w:rPr>
        <w:t>．经学院毕业论文（设计）工作领导小组认定可以代替毕业论文（设计）的其他学生实践成果。</w:t>
      </w:r>
    </w:p>
    <w:p w14:paraId="37DD6FAD">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2" w:beforeAutospacing="0" w:after="62" w:afterAutospacing="0" w:line="420" w:lineRule="atLeast"/>
        <w:ind w:left="0" w:right="0" w:firstLine="420"/>
        <w:jc w:val="left"/>
        <w:rPr>
          <w:rFonts w:hint="default" w:ascii="Arial" w:hAnsi="Arial" w:cs="Arial"/>
          <w:i w:val="0"/>
          <w:iCs w:val="0"/>
          <w:caps w:val="0"/>
          <w:color w:val="333333"/>
          <w:spacing w:val="0"/>
          <w:sz w:val="21"/>
          <w:szCs w:val="21"/>
        </w:rPr>
      </w:pPr>
      <w:r>
        <w:rPr>
          <w:rStyle w:val="20"/>
          <w:rFonts w:hint="default" w:ascii="仿宋_gb2312" w:hAnsi="仿宋_gb2312" w:eastAsia="仿宋_gb2312" w:cs="仿宋_gb2312"/>
          <w:b/>
          <w:bCs/>
          <w:i w:val="0"/>
          <w:iCs w:val="0"/>
          <w:caps w:val="0"/>
          <w:color w:val="333333"/>
          <w:spacing w:val="0"/>
          <w:sz w:val="22"/>
          <w:szCs w:val="22"/>
          <w:shd w:val="clear" w:fill="FFFFFF"/>
          <w:lang w:eastAsia="zh-CN"/>
        </w:rPr>
        <w:t>四、基本要求</w:t>
      </w:r>
    </w:p>
    <w:p w14:paraId="6025A9EB">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2" w:beforeAutospacing="0" w:after="62" w:afterAutospacing="0" w:line="420" w:lineRule="atLeast"/>
        <w:ind w:left="0" w:right="0" w:firstLine="420"/>
        <w:jc w:val="left"/>
        <w:rPr>
          <w:rFonts w:hint="default" w:ascii="Arial" w:hAnsi="Arial" w:cs="Arial"/>
          <w:i w:val="0"/>
          <w:iCs w:val="0"/>
          <w:caps w:val="0"/>
          <w:color w:val="333333"/>
          <w:spacing w:val="0"/>
          <w:sz w:val="21"/>
          <w:szCs w:val="21"/>
        </w:rPr>
      </w:pPr>
      <w:r>
        <w:rPr>
          <w:rFonts w:hint="default" w:ascii="仿宋_gb2312" w:hAnsi="仿宋_gb2312" w:eastAsia="仿宋_gb2312" w:cs="仿宋_gb2312"/>
          <w:i w:val="0"/>
          <w:iCs w:val="0"/>
          <w:caps w:val="0"/>
          <w:color w:val="333333"/>
          <w:spacing w:val="0"/>
          <w:sz w:val="22"/>
          <w:szCs w:val="22"/>
          <w:shd w:val="clear" w:fill="FFFFFF"/>
          <w:lang w:val="en-US"/>
        </w:rPr>
        <w:t>1</w:t>
      </w:r>
      <w:r>
        <w:rPr>
          <w:rFonts w:hint="default" w:ascii="仿宋_gb2312" w:hAnsi="仿宋_gb2312" w:eastAsia="仿宋_gb2312" w:cs="仿宋_gb2312"/>
          <w:i w:val="0"/>
          <w:iCs w:val="0"/>
          <w:caps w:val="0"/>
          <w:color w:val="333333"/>
          <w:spacing w:val="0"/>
          <w:sz w:val="22"/>
          <w:szCs w:val="22"/>
          <w:shd w:val="clear" w:fill="FFFFFF"/>
          <w:lang w:eastAsia="zh-CN"/>
        </w:rPr>
        <w:t>．各二级学院可根据学科和专业特点，制定本学院毕业论文（设计）改革的工作程序、监控措施和质量标准，并出台相应措施，鼓励学生自由选择毕业论文（设计）的形式，遴选高水平成果参与毕业论文（设计）改革。</w:t>
      </w:r>
    </w:p>
    <w:p w14:paraId="7278EC01">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2" w:beforeAutospacing="0" w:after="62" w:afterAutospacing="0" w:line="420" w:lineRule="atLeast"/>
        <w:ind w:left="0" w:right="0" w:firstLine="420"/>
        <w:jc w:val="left"/>
        <w:rPr>
          <w:rFonts w:hint="default" w:ascii="Arial" w:hAnsi="Arial" w:cs="Arial"/>
          <w:i w:val="0"/>
          <w:iCs w:val="0"/>
          <w:caps w:val="0"/>
          <w:color w:val="333333"/>
          <w:spacing w:val="0"/>
          <w:sz w:val="21"/>
          <w:szCs w:val="21"/>
        </w:rPr>
      </w:pPr>
      <w:r>
        <w:rPr>
          <w:rFonts w:hint="default" w:ascii="仿宋_gb2312" w:hAnsi="仿宋_gb2312" w:eastAsia="仿宋_gb2312" w:cs="仿宋_gb2312"/>
          <w:i w:val="0"/>
          <w:iCs w:val="0"/>
          <w:caps w:val="0"/>
          <w:color w:val="333333"/>
          <w:spacing w:val="0"/>
          <w:sz w:val="22"/>
          <w:szCs w:val="22"/>
          <w:shd w:val="clear" w:fill="FFFFFF"/>
          <w:lang w:val="en-US"/>
        </w:rPr>
        <w:t>2</w:t>
      </w:r>
      <w:r>
        <w:rPr>
          <w:rFonts w:hint="default" w:ascii="仿宋_gb2312" w:hAnsi="仿宋_gb2312" w:eastAsia="仿宋_gb2312" w:cs="仿宋_gb2312"/>
          <w:i w:val="0"/>
          <w:iCs w:val="0"/>
          <w:caps w:val="0"/>
          <w:color w:val="333333"/>
          <w:spacing w:val="0"/>
          <w:sz w:val="22"/>
          <w:szCs w:val="22"/>
          <w:shd w:val="clear" w:fill="FFFFFF"/>
          <w:lang w:eastAsia="zh-CN"/>
        </w:rPr>
        <w:t>．全校各专业要有一定数量的毕业论文（设计）参与改革，但要严格审核替代成果的质量。</w:t>
      </w:r>
    </w:p>
    <w:p w14:paraId="0E073B7B">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2" w:beforeAutospacing="0" w:after="62" w:afterAutospacing="0" w:line="420" w:lineRule="atLeast"/>
        <w:ind w:left="0" w:right="0" w:firstLine="420"/>
        <w:jc w:val="left"/>
        <w:rPr>
          <w:rFonts w:hint="default" w:ascii="Arial" w:hAnsi="Arial" w:cs="Arial"/>
          <w:i w:val="0"/>
          <w:iCs w:val="0"/>
          <w:caps w:val="0"/>
          <w:color w:val="333333"/>
          <w:spacing w:val="0"/>
          <w:sz w:val="21"/>
          <w:szCs w:val="21"/>
        </w:rPr>
      </w:pPr>
      <w:r>
        <w:rPr>
          <w:rFonts w:hint="default" w:ascii="仿宋_gb2312" w:hAnsi="仿宋_gb2312" w:eastAsia="仿宋_gb2312" w:cs="仿宋_gb2312"/>
          <w:i w:val="0"/>
          <w:iCs w:val="0"/>
          <w:caps w:val="0"/>
          <w:color w:val="333333"/>
          <w:spacing w:val="0"/>
          <w:sz w:val="22"/>
          <w:szCs w:val="22"/>
          <w:shd w:val="clear" w:fill="FFFFFF"/>
          <w:lang w:val="en-US"/>
        </w:rPr>
        <w:t>3</w:t>
      </w:r>
      <w:r>
        <w:rPr>
          <w:rFonts w:hint="default" w:ascii="仿宋_gb2312" w:hAnsi="仿宋_gb2312" w:eastAsia="仿宋_gb2312" w:cs="仿宋_gb2312"/>
          <w:i w:val="0"/>
          <w:iCs w:val="0"/>
          <w:caps w:val="0"/>
          <w:color w:val="333333"/>
          <w:spacing w:val="0"/>
          <w:sz w:val="22"/>
          <w:szCs w:val="22"/>
          <w:shd w:val="clear" w:fill="FFFFFF"/>
          <w:lang w:eastAsia="zh-CN"/>
        </w:rPr>
        <w:t>．学生用于替代毕业论文（设计）的实践成果选题必须在其专业范围以内，并符合其专业培养目标和教学要求。以专业知识的应用为主，要有一定的综合性，能达到一定的深度和广度。</w:t>
      </w:r>
    </w:p>
    <w:p w14:paraId="52094E2C">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2" w:beforeAutospacing="0" w:after="62" w:afterAutospacing="0" w:line="420" w:lineRule="atLeast"/>
        <w:ind w:left="0" w:right="0" w:firstLine="420"/>
        <w:jc w:val="left"/>
        <w:rPr>
          <w:rFonts w:hint="default" w:ascii="Arial" w:hAnsi="Arial" w:cs="Arial"/>
          <w:i w:val="0"/>
          <w:iCs w:val="0"/>
          <w:caps w:val="0"/>
          <w:color w:val="333333"/>
          <w:spacing w:val="0"/>
          <w:sz w:val="21"/>
          <w:szCs w:val="21"/>
        </w:rPr>
      </w:pPr>
      <w:r>
        <w:rPr>
          <w:rFonts w:hint="default" w:ascii="仿宋_gb2312" w:hAnsi="仿宋_gb2312" w:eastAsia="仿宋_gb2312" w:cs="仿宋_gb2312"/>
          <w:i w:val="0"/>
          <w:iCs w:val="0"/>
          <w:caps w:val="0"/>
          <w:color w:val="333333"/>
          <w:spacing w:val="0"/>
          <w:sz w:val="22"/>
          <w:szCs w:val="22"/>
          <w:shd w:val="clear" w:fill="FFFFFF"/>
          <w:lang w:val="en-US"/>
        </w:rPr>
        <w:t>4</w:t>
      </w:r>
      <w:r>
        <w:rPr>
          <w:rFonts w:hint="default" w:ascii="仿宋_gb2312" w:hAnsi="仿宋_gb2312" w:eastAsia="仿宋_gb2312" w:cs="仿宋_gb2312"/>
          <w:i w:val="0"/>
          <w:iCs w:val="0"/>
          <w:caps w:val="0"/>
          <w:color w:val="333333"/>
          <w:spacing w:val="0"/>
          <w:sz w:val="22"/>
          <w:szCs w:val="22"/>
          <w:shd w:val="clear" w:fill="FFFFFF"/>
          <w:lang w:eastAsia="zh-CN"/>
        </w:rPr>
        <w:t>．采用实践成果替代毕业论文（设计）的学生必须履行必要的审批手续，应当在正常毕业论文（设计）组织选题时，由学生本人填写审批表并提供支撑材料，指导教师签署推荐意见，学院毕业论文（设计）工作领导小组对成果的形式和内容进行审批，审批材料报教务处审核。（教务处设计审批表，连同支撑材料一式</w:t>
      </w:r>
      <w:r>
        <w:rPr>
          <w:rFonts w:hint="default" w:ascii="仿宋_gb2312" w:hAnsi="仿宋_gb2312" w:eastAsia="仿宋_gb2312" w:cs="仿宋_gb2312"/>
          <w:i w:val="0"/>
          <w:iCs w:val="0"/>
          <w:caps w:val="0"/>
          <w:color w:val="333333"/>
          <w:spacing w:val="0"/>
          <w:sz w:val="22"/>
          <w:szCs w:val="22"/>
          <w:shd w:val="clear" w:fill="FFFFFF"/>
          <w:lang w:val="en-US"/>
        </w:rPr>
        <w:t>4</w:t>
      </w:r>
      <w:r>
        <w:rPr>
          <w:rFonts w:hint="default" w:ascii="仿宋_gb2312" w:hAnsi="仿宋_gb2312" w:eastAsia="仿宋_gb2312" w:cs="仿宋_gb2312"/>
          <w:i w:val="0"/>
          <w:iCs w:val="0"/>
          <w:caps w:val="0"/>
          <w:color w:val="333333"/>
          <w:spacing w:val="0"/>
          <w:sz w:val="22"/>
          <w:szCs w:val="22"/>
          <w:shd w:val="clear" w:fill="FFFFFF"/>
          <w:lang w:eastAsia="zh-CN"/>
        </w:rPr>
        <w:t>份，学生、指导教师、学院、教务处各</w:t>
      </w:r>
      <w:r>
        <w:rPr>
          <w:rFonts w:hint="default" w:ascii="仿宋_gb2312" w:hAnsi="仿宋_gb2312" w:eastAsia="仿宋_gb2312" w:cs="仿宋_gb2312"/>
          <w:i w:val="0"/>
          <w:iCs w:val="0"/>
          <w:caps w:val="0"/>
          <w:color w:val="333333"/>
          <w:spacing w:val="0"/>
          <w:sz w:val="22"/>
          <w:szCs w:val="22"/>
          <w:shd w:val="clear" w:fill="FFFFFF"/>
          <w:lang w:val="en-US"/>
        </w:rPr>
        <w:t>1</w:t>
      </w:r>
      <w:r>
        <w:rPr>
          <w:rFonts w:hint="default" w:ascii="仿宋_gb2312" w:hAnsi="仿宋_gb2312" w:eastAsia="仿宋_gb2312" w:cs="仿宋_gb2312"/>
          <w:i w:val="0"/>
          <w:iCs w:val="0"/>
          <w:caps w:val="0"/>
          <w:color w:val="333333"/>
          <w:spacing w:val="0"/>
          <w:sz w:val="22"/>
          <w:szCs w:val="22"/>
          <w:shd w:val="clear" w:fill="FFFFFF"/>
          <w:lang w:eastAsia="zh-CN"/>
        </w:rPr>
        <w:t>份），论文替代审批表作为论文附件材料。</w:t>
      </w:r>
    </w:p>
    <w:p w14:paraId="613F80E3">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2" w:beforeAutospacing="0" w:after="62" w:afterAutospacing="0" w:line="420" w:lineRule="atLeast"/>
        <w:ind w:left="0" w:right="0" w:firstLine="420"/>
        <w:jc w:val="left"/>
        <w:rPr>
          <w:rFonts w:hint="default" w:ascii="Arial" w:hAnsi="Arial" w:cs="Arial"/>
          <w:i w:val="0"/>
          <w:iCs w:val="0"/>
          <w:caps w:val="0"/>
          <w:color w:val="333333"/>
          <w:spacing w:val="0"/>
          <w:sz w:val="21"/>
          <w:szCs w:val="21"/>
        </w:rPr>
      </w:pPr>
      <w:r>
        <w:rPr>
          <w:rFonts w:hint="default" w:ascii="仿宋_gb2312" w:hAnsi="仿宋_gb2312" w:eastAsia="仿宋_gb2312" w:cs="仿宋_gb2312"/>
          <w:i w:val="0"/>
          <w:iCs w:val="0"/>
          <w:caps w:val="0"/>
          <w:color w:val="333333"/>
          <w:spacing w:val="0"/>
          <w:sz w:val="22"/>
          <w:szCs w:val="22"/>
          <w:shd w:val="clear" w:fill="FFFFFF"/>
          <w:lang w:val="en-US"/>
        </w:rPr>
        <w:t>5</w:t>
      </w:r>
      <w:r>
        <w:rPr>
          <w:rFonts w:hint="default" w:ascii="仿宋_gb2312" w:hAnsi="仿宋_gb2312" w:eastAsia="仿宋_gb2312" w:cs="仿宋_gb2312"/>
          <w:i w:val="0"/>
          <w:iCs w:val="0"/>
          <w:caps w:val="0"/>
          <w:color w:val="333333"/>
          <w:spacing w:val="0"/>
          <w:sz w:val="22"/>
          <w:szCs w:val="22"/>
          <w:shd w:val="clear" w:fill="FFFFFF"/>
          <w:lang w:eastAsia="zh-CN"/>
        </w:rPr>
        <w:t>．上述实践成果仅替代毕业论文（设计）正文，其他部分如选题、开题、指导、评阅及答辩工作应当按照毕业论文（设计）的格式和要求按时完成。</w:t>
      </w:r>
    </w:p>
    <w:p w14:paraId="5DE554E9">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2" w:beforeAutospacing="0" w:after="62" w:afterAutospacing="0" w:line="420" w:lineRule="atLeast"/>
        <w:ind w:left="0" w:right="0" w:firstLine="420"/>
        <w:jc w:val="left"/>
        <w:rPr>
          <w:rFonts w:hint="default" w:ascii="Arial" w:hAnsi="Arial" w:cs="Arial"/>
          <w:i w:val="0"/>
          <w:iCs w:val="0"/>
          <w:caps w:val="0"/>
          <w:color w:val="333333"/>
          <w:spacing w:val="0"/>
          <w:sz w:val="21"/>
          <w:szCs w:val="21"/>
        </w:rPr>
      </w:pPr>
      <w:r>
        <w:rPr>
          <w:rFonts w:hint="default" w:ascii="仿宋_gb2312" w:hAnsi="仿宋_gb2312" w:eastAsia="仿宋_gb2312" w:cs="仿宋_gb2312"/>
          <w:i w:val="0"/>
          <w:iCs w:val="0"/>
          <w:caps w:val="0"/>
          <w:color w:val="333333"/>
          <w:spacing w:val="0"/>
          <w:sz w:val="22"/>
          <w:szCs w:val="22"/>
          <w:shd w:val="clear" w:fill="FFFFFF"/>
          <w:lang w:val="en-US"/>
        </w:rPr>
        <w:t>6</w:t>
      </w:r>
      <w:r>
        <w:rPr>
          <w:rFonts w:hint="default" w:ascii="仿宋_gb2312" w:hAnsi="仿宋_gb2312" w:eastAsia="仿宋_gb2312" w:cs="仿宋_gb2312"/>
          <w:i w:val="0"/>
          <w:iCs w:val="0"/>
          <w:caps w:val="0"/>
          <w:color w:val="333333"/>
          <w:spacing w:val="0"/>
          <w:sz w:val="22"/>
          <w:szCs w:val="22"/>
          <w:shd w:val="clear" w:fill="FFFFFF"/>
          <w:lang w:eastAsia="zh-CN"/>
        </w:rPr>
        <w:t>．进一步健全和完善毕业论文质量监控制度，建立评估反馈机制，各学院要求指导老师应当对成果的内容和质量严格把关，结合学生实践成果的完成情况和整体质量，将过程性评价与终结性评价相结合，客观公正地评定毕业论文（设计）成绩。</w:t>
      </w:r>
    </w:p>
    <w:p w14:paraId="5A4AF286">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2" w:beforeAutospacing="0" w:after="62" w:afterAutospacing="0" w:line="420" w:lineRule="atLeast"/>
        <w:ind w:left="0" w:right="0" w:firstLine="420"/>
        <w:jc w:val="left"/>
        <w:rPr>
          <w:rFonts w:hint="default" w:ascii="Arial" w:hAnsi="Arial" w:cs="Arial"/>
          <w:i w:val="0"/>
          <w:iCs w:val="0"/>
          <w:caps w:val="0"/>
          <w:color w:val="333333"/>
          <w:spacing w:val="0"/>
          <w:sz w:val="21"/>
          <w:szCs w:val="21"/>
        </w:rPr>
      </w:pPr>
      <w:r>
        <w:rPr>
          <w:rStyle w:val="20"/>
          <w:rFonts w:hint="default" w:ascii="仿宋_gb2312" w:hAnsi="仿宋_gb2312" w:eastAsia="仿宋_gb2312" w:cs="仿宋_gb2312"/>
          <w:b/>
          <w:bCs/>
          <w:i w:val="0"/>
          <w:iCs w:val="0"/>
          <w:caps w:val="0"/>
          <w:color w:val="333333"/>
          <w:spacing w:val="0"/>
          <w:sz w:val="22"/>
          <w:szCs w:val="22"/>
          <w:shd w:val="clear" w:fill="FFFFFF"/>
          <w:lang w:eastAsia="zh-CN"/>
        </w:rPr>
        <w:t>五、鼓励措施</w:t>
      </w:r>
    </w:p>
    <w:p w14:paraId="618634E8">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2" w:beforeAutospacing="0" w:after="62" w:afterAutospacing="0" w:line="420" w:lineRule="atLeast"/>
        <w:ind w:left="0" w:right="0" w:firstLine="420"/>
        <w:jc w:val="left"/>
        <w:rPr>
          <w:rFonts w:hint="default" w:ascii="Arial" w:hAnsi="Arial" w:cs="Arial"/>
          <w:i w:val="0"/>
          <w:iCs w:val="0"/>
          <w:caps w:val="0"/>
          <w:color w:val="333333"/>
          <w:spacing w:val="0"/>
          <w:sz w:val="21"/>
          <w:szCs w:val="21"/>
        </w:rPr>
      </w:pPr>
      <w:r>
        <w:rPr>
          <w:rFonts w:hint="default" w:ascii="仿宋_gb2312" w:hAnsi="仿宋_gb2312" w:eastAsia="仿宋_gb2312" w:cs="仿宋_gb2312"/>
          <w:i w:val="0"/>
          <w:iCs w:val="0"/>
          <w:caps w:val="0"/>
          <w:color w:val="333333"/>
          <w:spacing w:val="0"/>
          <w:sz w:val="22"/>
          <w:szCs w:val="22"/>
          <w:shd w:val="clear" w:fill="FFFFFF"/>
          <w:lang w:val="en-US"/>
        </w:rPr>
        <w:t>1</w:t>
      </w:r>
      <w:r>
        <w:rPr>
          <w:rFonts w:hint="default" w:ascii="仿宋_gb2312" w:hAnsi="仿宋_gb2312" w:eastAsia="仿宋_gb2312" w:cs="仿宋_gb2312"/>
          <w:i w:val="0"/>
          <w:iCs w:val="0"/>
          <w:caps w:val="0"/>
          <w:color w:val="333333"/>
          <w:spacing w:val="0"/>
          <w:sz w:val="22"/>
          <w:szCs w:val="22"/>
          <w:shd w:val="clear" w:fill="FFFFFF"/>
          <w:lang w:eastAsia="zh-CN"/>
        </w:rPr>
        <w:t>．在向学校推荐优秀毕业论文（设计）时，同等条件下优先推荐学生在学术期刊公开发表的有关专业论文、在市级（省级）以上学科与技能竞赛中获得奖项的科技作品、能反映专业知识背景的深度专题调研报告、国家级大学生创新创业训练计划项目的结题验收成果等专业实践成果。同时给予指导教师一定的精神与物质奖励。</w:t>
      </w:r>
    </w:p>
    <w:p w14:paraId="3150341A">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2" w:beforeAutospacing="0" w:after="62" w:afterAutospacing="0" w:line="420" w:lineRule="atLeast"/>
        <w:ind w:left="0" w:right="0" w:firstLine="420"/>
        <w:jc w:val="left"/>
        <w:rPr>
          <w:rFonts w:hint="default" w:ascii="Arial" w:hAnsi="Arial" w:cs="Arial"/>
          <w:i w:val="0"/>
          <w:iCs w:val="0"/>
          <w:caps w:val="0"/>
          <w:color w:val="333333"/>
          <w:spacing w:val="0"/>
          <w:sz w:val="21"/>
          <w:szCs w:val="21"/>
        </w:rPr>
      </w:pPr>
      <w:r>
        <w:rPr>
          <w:rFonts w:hint="default" w:ascii="仿宋_gb2312" w:hAnsi="仿宋_gb2312" w:eastAsia="仿宋_gb2312" w:cs="仿宋_gb2312"/>
          <w:i w:val="0"/>
          <w:iCs w:val="0"/>
          <w:caps w:val="0"/>
          <w:color w:val="333333"/>
          <w:spacing w:val="0"/>
          <w:sz w:val="22"/>
          <w:szCs w:val="22"/>
          <w:shd w:val="clear" w:fill="FFFFFF"/>
          <w:lang w:val="en-US"/>
        </w:rPr>
        <w:t>2</w:t>
      </w:r>
      <w:r>
        <w:rPr>
          <w:rFonts w:hint="default" w:ascii="仿宋_gb2312" w:hAnsi="仿宋_gb2312" w:eastAsia="仿宋_gb2312" w:cs="仿宋_gb2312"/>
          <w:i w:val="0"/>
          <w:iCs w:val="0"/>
          <w:caps w:val="0"/>
          <w:color w:val="333333"/>
          <w:spacing w:val="0"/>
          <w:sz w:val="22"/>
          <w:szCs w:val="22"/>
          <w:shd w:val="clear" w:fill="FFFFFF"/>
          <w:lang w:eastAsia="zh-CN"/>
        </w:rPr>
        <w:t>．学校将根据各学院毕业论文（设计）改革力度与数量、成果质量、改革执行与完成情况、改革效果及其影响，酌情评比一定数量的毕业论文（设计）改革先进集体，进行表彰和奖励。</w:t>
      </w:r>
    </w:p>
    <w:p w14:paraId="2FA23277">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2" w:beforeAutospacing="0" w:after="62" w:afterAutospacing="0" w:line="420" w:lineRule="atLeast"/>
        <w:ind w:left="0" w:right="0" w:firstLine="420"/>
        <w:jc w:val="left"/>
      </w:pPr>
      <w:r>
        <w:rPr>
          <w:rStyle w:val="20"/>
          <w:rFonts w:hint="default" w:ascii="仿宋_gb2312" w:hAnsi="仿宋_gb2312" w:eastAsia="仿宋_gb2312" w:cs="仿宋_gb2312"/>
          <w:b/>
          <w:bCs/>
          <w:i w:val="0"/>
          <w:iCs w:val="0"/>
          <w:caps w:val="0"/>
          <w:color w:val="333333"/>
          <w:spacing w:val="0"/>
          <w:sz w:val="22"/>
          <w:szCs w:val="22"/>
          <w:shd w:val="clear" w:fill="FFFFFF"/>
          <w:lang w:eastAsia="zh-CN"/>
        </w:rPr>
        <w:t>六、本实施意见自公布之日起执行，由教务处负责解释。</w:t>
      </w:r>
    </w:p>
    <w:p w14:paraId="7EBD8F91">
      <w:pPr>
        <w:widowControl/>
        <w:shd w:val="clear" w:color="auto" w:fill="FFFFFF"/>
        <w:spacing w:line="360" w:lineRule="atLeast"/>
        <w:jc w:val="center"/>
        <w:outlineLvl w:val="0"/>
        <w:rPr>
          <w:rFonts w:ascii="宋体" w:hAnsi="宋体"/>
          <w:b/>
          <w:bCs/>
          <w:color w:val="000000"/>
          <w:kern w:val="36"/>
          <w:sz w:val="30"/>
          <w:szCs w:val="30"/>
        </w:rPr>
      </w:pPr>
      <w:r>
        <w:rPr>
          <w:rFonts w:hint="eastAsia" w:ascii="宋体" w:hAnsi="宋体"/>
          <w:b/>
          <w:bCs/>
          <w:color w:val="000000"/>
          <w:kern w:val="36"/>
          <w:sz w:val="30"/>
          <w:szCs w:val="30"/>
        </w:rPr>
        <w:t xml:space="preserve">第四部分  </w:t>
      </w:r>
    </w:p>
    <w:p w14:paraId="3FCA2C15">
      <w:pPr>
        <w:widowControl/>
        <w:shd w:val="clear" w:color="auto" w:fill="FFFFFF"/>
        <w:spacing w:line="360" w:lineRule="atLeast"/>
        <w:jc w:val="center"/>
        <w:outlineLvl w:val="0"/>
        <w:rPr>
          <w:rFonts w:ascii="宋体" w:hAnsi="宋体"/>
          <w:b/>
          <w:bCs/>
          <w:color w:val="000000"/>
          <w:kern w:val="36"/>
          <w:sz w:val="30"/>
          <w:szCs w:val="30"/>
        </w:rPr>
      </w:pPr>
      <w:r>
        <w:rPr>
          <w:rFonts w:hint="eastAsia" w:ascii="宋体" w:hAnsi="宋体"/>
          <w:b/>
          <w:bCs/>
          <w:color w:val="000000"/>
          <w:kern w:val="36"/>
          <w:sz w:val="30"/>
          <w:szCs w:val="30"/>
        </w:rPr>
        <w:t xml:space="preserve">会计学院毕业论文撰写 </w:t>
      </w:r>
    </w:p>
    <w:p w14:paraId="2B8FB9E5">
      <w:pPr>
        <w:widowControl/>
        <w:shd w:val="clear" w:color="auto" w:fill="FFFFFF"/>
        <w:spacing w:line="360" w:lineRule="atLeast"/>
        <w:jc w:val="center"/>
        <w:outlineLvl w:val="0"/>
        <w:rPr>
          <w:rFonts w:ascii="宋体" w:hAnsi="宋体"/>
          <w:b/>
          <w:bCs/>
          <w:color w:val="000000"/>
          <w:kern w:val="36"/>
          <w:sz w:val="30"/>
          <w:szCs w:val="30"/>
        </w:rPr>
      </w:pPr>
      <w:r>
        <w:rPr>
          <w:rFonts w:hint="eastAsia" w:ascii="宋体" w:hAnsi="宋体"/>
          <w:b/>
          <w:bCs/>
          <w:color w:val="000000"/>
          <w:kern w:val="36"/>
          <w:sz w:val="30"/>
          <w:szCs w:val="30"/>
        </w:rPr>
        <w:t>规范（修订）</w:t>
      </w:r>
    </w:p>
    <w:p w14:paraId="54F5129A">
      <w:pPr>
        <w:spacing w:line="260" w:lineRule="exact"/>
        <w:ind w:firstLine="360" w:firstLineChars="200"/>
        <w:rPr>
          <w:sz w:val="18"/>
        </w:rPr>
      </w:pPr>
      <w:r>
        <w:rPr>
          <w:rFonts w:hint="eastAsia"/>
          <w:sz w:val="18"/>
        </w:rPr>
        <w:t>毕业论文教学过程是实现培养目标要求的重要教学环节，是教育教学与生产劳动相结合的重要体现，是全面检验学生综合素质与实践能力培养效果的主要手段，是学生毕业及取得学位资格的重要依据，是衡量高等学校教育质量和办学效益的重要评价内容。做好学生的毕业论文工作，对于提高本科毕业生综合能力和全面素质具有重要意义。为规范管理，提高我院毕业论文质量，依据《铜陵学院毕业论文（设计）管理工作实施细则》，特制定毕业论文撰写规范。</w:t>
      </w:r>
    </w:p>
    <w:p w14:paraId="69F52F95">
      <w:pPr>
        <w:spacing w:line="260" w:lineRule="exact"/>
        <w:ind w:firstLine="361" w:firstLineChars="200"/>
        <w:rPr>
          <w:b/>
          <w:sz w:val="18"/>
        </w:rPr>
      </w:pPr>
      <w:r>
        <w:rPr>
          <w:rFonts w:hint="eastAsia"/>
          <w:b/>
          <w:sz w:val="18"/>
        </w:rPr>
        <w:t>一、毕业论文撰写的内容与要求</w:t>
      </w:r>
    </w:p>
    <w:p w14:paraId="70FD1EE4">
      <w:pPr>
        <w:spacing w:line="260" w:lineRule="exact"/>
        <w:ind w:firstLine="360" w:firstLineChars="200"/>
        <w:rPr>
          <w:sz w:val="18"/>
        </w:rPr>
      </w:pPr>
      <w:r>
        <w:rPr>
          <w:rFonts w:hint="eastAsia"/>
          <w:sz w:val="18"/>
        </w:rPr>
        <w:t>毕业论文内容必须正确，概念清楚，思路清晰，符合逻辑；论文所有文字、图、表、公式、符号等都必须符合国家相关规定。</w:t>
      </w:r>
    </w:p>
    <w:p w14:paraId="222ACDDF">
      <w:pPr>
        <w:spacing w:line="260" w:lineRule="exact"/>
        <w:ind w:firstLine="360" w:firstLineChars="200"/>
        <w:rPr>
          <w:sz w:val="18"/>
        </w:rPr>
      </w:pPr>
      <w:r>
        <w:rPr>
          <w:rFonts w:hint="eastAsia"/>
          <w:sz w:val="18"/>
        </w:rPr>
        <w:t>1．题目：毕业论文题目要求用恰当、简明的词语逼真地反映论文的特定内容以及所研究的范围和深度，做到一目了然。中文题目字数要适当，不宜过长，可设副标题。</w:t>
      </w:r>
    </w:p>
    <w:p w14:paraId="50495BCC">
      <w:pPr>
        <w:spacing w:line="260" w:lineRule="exact"/>
        <w:ind w:firstLine="360" w:firstLineChars="200"/>
        <w:rPr>
          <w:sz w:val="18"/>
        </w:rPr>
      </w:pPr>
      <w:r>
        <w:rPr>
          <w:rFonts w:hint="eastAsia"/>
          <w:sz w:val="18"/>
        </w:rPr>
        <w:t>2．目录：目录应包括论文中全部的二级以上标题及页码。</w:t>
      </w:r>
    </w:p>
    <w:p w14:paraId="0625AA23">
      <w:pPr>
        <w:spacing w:line="260" w:lineRule="exact"/>
        <w:ind w:firstLine="360" w:firstLineChars="200"/>
        <w:rPr>
          <w:sz w:val="18"/>
        </w:rPr>
      </w:pPr>
      <w:r>
        <w:rPr>
          <w:rFonts w:hint="eastAsia"/>
          <w:sz w:val="18"/>
        </w:rPr>
        <w:t>目录要求层次清晰，目录中的序号、标题应与正文中的序号标题一致。</w:t>
      </w:r>
    </w:p>
    <w:p w14:paraId="0D8B67B2">
      <w:pPr>
        <w:spacing w:line="260" w:lineRule="exact"/>
        <w:ind w:firstLine="360" w:firstLineChars="200"/>
        <w:rPr>
          <w:sz w:val="18"/>
        </w:rPr>
      </w:pPr>
      <w:r>
        <w:rPr>
          <w:rFonts w:hint="eastAsia"/>
          <w:sz w:val="18"/>
        </w:rPr>
        <w:t>3．摘要：要求作者同时用中、外文简要陈述论文研究的内容，独到见解和主要论点，摘要应包括以下三个方面的内容：</w:t>
      </w:r>
    </w:p>
    <w:p w14:paraId="43061768">
      <w:pPr>
        <w:spacing w:line="260" w:lineRule="exact"/>
        <w:ind w:firstLine="360" w:firstLineChars="200"/>
        <w:rPr>
          <w:sz w:val="18"/>
        </w:rPr>
      </w:pPr>
      <w:r>
        <w:rPr>
          <w:rFonts w:hint="eastAsia"/>
          <w:sz w:val="18"/>
        </w:rPr>
        <w:t>（1）本课题的意义和完成的主要工作；</w:t>
      </w:r>
    </w:p>
    <w:p w14:paraId="279DB06A">
      <w:pPr>
        <w:spacing w:line="260" w:lineRule="exact"/>
        <w:ind w:firstLine="360" w:firstLineChars="200"/>
        <w:rPr>
          <w:sz w:val="18"/>
        </w:rPr>
      </w:pPr>
      <w:r>
        <w:rPr>
          <w:rFonts w:hint="eastAsia"/>
          <w:sz w:val="18"/>
        </w:rPr>
        <w:t>（2）获得了什么重要结论和有何独到见解；</w:t>
      </w:r>
    </w:p>
    <w:p w14:paraId="3FD23EB4">
      <w:pPr>
        <w:spacing w:line="260" w:lineRule="exact"/>
        <w:ind w:firstLine="360" w:firstLineChars="200"/>
        <w:rPr>
          <w:sz w:val="18"/>
        </w:rPr>
      </w:pPr>
      <w:r>
        <w:rPr>
          <w:rFonts w:hint="eastAsia"/>
          <w:sz w:val="18"/>
        </w:rPr>
        <w:t>（3）有价值的理论观点、方法及其前景。</w:t>
      </w:r>
    </w:p>
    <w:p w14:paraId="56902107">
      <w:pPr>
        <w:spacing w:line="260" w:lineRule="exact"/>
        <w:ind w:firstLine="360" w:firstLineChars="200"/>
        <w:rPr>
          <w:sz w:val="18"/>
        </w:rPr>
      </w:pPr>
      <w:r>
        <w:rPr>
          <w:rFonts w:hint="eastAsia"/>
          <w:sz w:val="18"/>
        </w:rPr>
        <w:t>4．插图清单和表格清单：插图清单和表格清单应列出论文中使用的插图和表格，每一幅插图和表格后应标明起始页码。</w:t>
      </w:r>
    </w:p>
    <w:p w14:paraId="117A3179">
      <w:pPr>
        <w:spacing w:line="260" w:lineRule="exact"/>
        <w:ind w:firstLine="360" w:firstLineChars="200"/>
        <w:rPr>
          <w:sz w:val="18"/>
        </w:rPr>
      </w:pPr>
      <w:r>
        <w:rPr>
          <w:rFonts w:hint="eastAsia"/>
          <w:sz w:val="18"/>
        </w:rPr>
        <w:t>5．引言（没有可略去）：要求作者用500个字左右说明论文背景，前人所做的工作，现状，理论依据，实验基础，预计结果及其在相关领域的地位、作用和意义。</w:t>
      </w:r>
    </w:p>
    <w:p w14:paraId="476C4357">
      <w:pPr>
        <w:spacing w:line="260" w:lineRule="exact"/>
        <w:ind w:firstLine="360" w:firstLineChars="200"/>
        <w:rPr>
          <w:sz w:val="18"/>
        </w:rPr>
      </w:pPr>
      <w:r>
        <w:rPr>
          <w:rFonts w:hint="eastAsia"/>
          <w:sz w:val="18"/>
        </w:rPr>
        <w:t>6．正文（包括绪论或概述）：正文主要是对研究问题的论述及系统分析、比较研究、模型或方案设计、案例论证或实证分析、模型运行的结果分析或建议、改进措施等。要求结构合理，层次清楚，重点突出，文字简练、通顺，图表清晰。</w:t>
      </w:r>
    </w:p>
    <w:p w14:paraId="5E8962C1">
      <w:pPr>
        <w:spacing w:line="260" w:lineRule="exact"/>
        <w:ind w:firstLine="360" w:firstLineChars="200"/>
        <w:rPr>
          <w:sz w:val="18"/>
        </w:rPr>
      </w:pPr>
      <w:r>
        <w:rPr>
          <w:rFonts w:hint="eastAsia"/>
          <w:sz w:val="18"/>
        </w:rPr>
        <w:t>7．结论：结论部分要简明扼要，内容一般包括：本课题所做的工作；本课题的创新之处；本课题存在的不足及其完善的可能方向等。</w:t>
      </w:r>
    </w:p>
    <w:p w14:paraId="5D63B574">
      <w:pPr>
        <w:spacing w:line="260" w:lineRule="exact"/>
        <w:ind w:firstLine="360" w:firstLineChars="200"/>
        <w:rPr>
          <w:sz w:val="18"/>
        </w:rPr>
      </w:pPr>
      <w:r>
        <w:rPr>
          <w:rFonts w:hint="eastAsia"/>
          <w:sz w:val="18"/>
        </w:rPr>
        <w:t>8．参考文献：参考文献是毕业论文不可缺少的组成部分，要求作者将所参考的主要文献在句末用小5号阿拉伯数字于右上角标注，置于方括号中（如：“……成果[1]。” ），并在文尾“参考文献”中按顺序集中列出。</w:t>
      </w:r>
      <w:r>
        <w:rPr>
          <w:sz w:val="18"/>
        </w:rPr>
        <w:t>所引用的文献必须是本人真正阅读过的与</w:t>
      </w:r>
      <w:r>
        <w:rPr>
          <w:rFonts w:hint="eastAsia"/>
          <w:sz w:val="18"/>
        </w:rPr>
        <w:t>论文</w:t>
      </w:r>
      <w:r>
        <w:rPr>
          <w:sz w:val="18"/>
        </w:rPr>
        <w:t>工作直接有关的文献。</w:t>
      </w:r>
      <w:r>
        <w:rPr>
          <w:rFonts w:hint="eastAsia"/>
          <w:sz w:val="18"/>
        </w:rPr>
        <w:t>参考文献只列出最主要的、且是公开发表的文献，非正式公开发表的资料不列。列入的主要文献应不少于10篇，其中有2-3篇外文文献，外语专业4-6篇外文文献。</w:t>
      </w:r>
    </w:p>
    <w:p w14:paraId="1AC39AAC">
      <w:pPr>
        <w:spacing w:line="260" w:lineRule="exact"/>
        <w:ind w:firstLine="360" w:firstLineChars="200"/>
        <w:rPr>
          <w:sz w:val="18"/>
        </w:rPr>
      </w:pPr>
      <w:r>
        <w:rPr>
          <w:rFonts w:hint="eastAsia"/>
          <w:sz w:val="18"/>
        </w:rPr>
        <w:t>9．致谢：致谢应以简短的文字对在毕业论文过程中曾给予帮助的人或单位表示自己的谢意，并签名。</w:t>
      </w:r>
    </w:p>
    <w:p w14:paraId="3AA31469">
      <w:pPr>
        <w:spacing w:line="260" w:lineRule="exact"/>
        <w:ind w:firstLine="361" w:firstLineChars="200"/>
        <w:rPr>
          <w:b/>
          <w:sz w:val="18"/>
        </w:rPr>
      </w:pPr>
      <w:r>
        <w:rPr>
          <w:rFonts w:hint="eastAsia"/>
          <w:b/>
          <w:sz w:val="18"/>
        </w:rPr>
        <w:t>二、毕业论文的格式规定及打印要求</w:t>
      </w:r>
    </w:p>
    <w:p w14:paraId="37AF5CC0">
      <w:pPr>
        <w:spacing w:line="260" w:lineRule="exact"/>
        <w:ind w:firstLine="360" w:firstLineChars="200"/>
        <w:rPr>
          <w:sz w:val="18"/>
        </w:rPr>
      </w:pPr>
      <w:r>
        <w:rPr>
          <w:rFonts w:hint="eastAsia"/>
          <w:sz w:val="18"/>
        </w:rPr>
        <w:t>1．书写格式</w:t>
      </w:r>
    </w:p>
    <w:p w14:paraId="2C0D037E">
      <w:pPr>
        <w:spacing w:line="260" w:lineRule="exact"/>
        <w:ind w:firstLine="360" w:firstLineChars="200"/>
        <w:rPr>
          <w:sz w:val="18"/>
        </w:rPr>
      </w:pPr>
      <w:r>
        <w:rPr>
          <w:rFonts w:hint="eastAsia"/>
          <w:sz w:val="18"/>
        </w:rPr>
        <w:t>毕业论文文本用A4纸单面打印，正文中的任何部分不得写到纸的边框以外，亦不得随意接长或截短。汉字必须使用国家公布的规范字。</w:t>
      </w:r>
    </w:p>
    <w:p w14:paraId="4821F890">
      <w:pPr>
        <w:spacing w:line="260" w:lineRule="exact"/>
        <w:ind w:firstLine="360" w:firstLineChars="200"/>
        <w:rPr>
          <w:sz w:val="18"/>
        </w:rPr>
      </w:pPr>
      <w:r>
        <w:rPr>
          <w:rFonts w:hint="eastAsia"/>
          <w:sz w:val="18"/>
        </w:rPr>
        <w:t>页面设置：上2.5，下2.5，左2.5，右2；页眉1.5，页脚1.75。</w:t>
      </w:r>
    </w:p>
    <w:p w14:paraId="7AA6329D">
      <w:pPr>
        <w:spacing w:line="260" w:lineRule="exact"/>
        <w:ind w:firstLine="360" w:firstLineChars="200"/>
        <w:rPr>
          <w:sz w:val="18"/>
        </w:rPr>
      </w:pPr>
      <w:r>
        <w:rPr>
          <w:rFonts w:hint="eastAsia"/>
          <w:sz w:val="18"/>
        </w:rPr>
        <w:t>行距采用固定值：18磅，标准字符间距。西文、数字等符号均采用Times New Roman字体。</w:t>
      </w:r>
    </w:p>
    <w:p w14:paraId="65B3D1D8">
      <w:pPr>
        <w:spacing w:line="260" w:lineRule="exact"/>
        <w:ind w:firstLine="360" w:firstLineChars="200"/>
        <w:rPr>
          <w:sz w:val="18"/>
        </w:rPr>
      </w:pPr>
      <w:r>
        <w:rPr>
          <w:rFonts w:hint="eastAsia"/>
          <w:sz w:val="18"/>
        </w:rPr>
        <w:t>目录：“目录”用小3号宋体字加粗、居中；目录内容最少列出第一级标题和第二级标题；前者用小4号宋体字加粗，后者用小4号宋体，居左顶格、单独占行，每一级标题后应标明起始页码。“目录”与目录内容之间空一行。</w:t>
      </w:r>
    </w:p>
    <w:p w14:paraId="5A90A15F">
      <w:pPr>
        <w:spacing w:line="260" w:lineRule="exact"/>
        <w:ind w:firstLine="360" w:firstLineChars="200"/>
        <w:rPr>
          <w:sz w:val="18"/>
        </w:rPr>
      </w:pPr>
      <w:r>
        <w:rPr>
          <w:rFonts w:hint="eastAsia"/>
          <w:sz w:val="18"/>
        </w:rPr>
        <w:t>中文题目和摘要：与关键词一起独占一页；题目用小3号宋体字加粗、居中。“摘要”另起一行，用小3号宋体字加粗、居中，“摘要”两字之间空4个字符；摘要正文用小4号宋体字。“摘要”与摘要正文之间空一行。</w:t>
      </w:r>
    </w:p>
    <w:p w14:paraId="2A863E14">
      <w:pPr>
        <w:spacing w:line="260" w:lineRule="exact"/>
        <w:ind w:firstLine="360" w:firstLineChars="200"/>
        <w:rPr>
          <w:sz w:val="18"/>
        </w:rPr>
      </w:pPr>
      <w:r>
        <w:rPr>
          <w:rFonts w:hint="eastAsia"/>
          <w:sz w:val="18"/>
        </w:rPr>
        <w:t>关键词：关键词用小4号宋体字、居左顶格、单独占行，关键词之间用分号间隔，其中“关键词”三个字加粗。</w:t>
      </w:r>
    </w:p>
    <w:p w14:paraId="4C7CD1DD">
      <w:pPr>
        <w:spacing w:line="260" w:lineRule="exact"/>
        <w:ind w:firstLine="360" w:firstLineChars="200"/>
        <w:rPr>
          <w:sz w:val="18"/>
        </w:rPr>
      </w:pPr>
      <w:r>
        <w:rPr>
          <w:rFonts w:hint="eastAsia"/>
          <w:sz w:val="18"/>
        </w:rPr>
        <w:t>英文题目与摘要（含英文关键词）：独占一页，内容及要求与中文题目和摘要应保持一致。</w:t>
      </w:r>
    </w:p>
    <w:p w14:paraId="5B6941DD">
      <w:pPr>
        <w:spacing w:line="260" w:lineRule="exact"/>
        <w:ind w:firstLine="360" w:firstLineChars="200"/>
        <w:rPr>
          <w:sz w:val="18"/>
        </w:rPr>
      </w:pPr>
      <w:r>
        <w:rPr>
          <w:rFonts w:hint="eastAsia"/>
          <w:sz w:val="18"/>
        </w:rPr>
        <w:t>插图清单和表格清单内容全部用小4号宋体字，居左顶格、单独占行，其中“插图清单”和“表格清单”加粗。标题与内容之间空一行。</w:t>
      </w:r>
    </w:p>
    <w:p w14:paraId="0341F72D">
      <w:pPr>
        <w:spacing w:line="260" w:lineRule="exact"/>
        <w:ind w:firstLine="360" w:firstLineChars="200"/>
        <w:rPr>
          <w:sz w:val="18"/>
        </w:rPr>
      </w:pPr>
      <w:r>
        <w:rPr>
          <w:rFonts w:hint="eastAsia"/>
          <w:sz w:val="18"/>
        </w:rPr>
        <w:t>引言（没有可略去）：用小3号宋体加粗、居中，引言内容用小4号宋体。</w:t>
      </w:r>
    </w:p>
    <w:p w14:paraId="76A267B6">
      <w:pPr>
        <w:spacing w:line="260" w:lineRule="exact"/>
        <w:ind w:firstLine="360" w:firstLineChars="200"/>
        <w:rPr>
          <w:sz w:val="18"/>
        </w:rPr>
      </w:pPr>
      <w:r>
        <w:rPr>
          <w:rFonts w:hint="eastAsia"/>
          <w:sz w:val="18"/>
        </w:rPr>
        <w:t>正文与参考文献正文用小4号宋体字；图表字号采用5号宋体字。</w:t>
      </w:r>
    </w:p>
    <w:p w14:paraId="43C56327">
      <w:pPr>
        <w:spacing w:line="260" w:lineRule="exact"/>
        <w:ind w:firstLine="360" w:firstLineChars="200"/>
        <w:rPr>
          <w:sz w:val="18"/>
        </w:rPr>
      </w:pPr>
      <w:r>
        <w:rPr>
          <w:rFonts w:hint="eastAsia"/>
          <w:sz w:val="18"/>
        </w:rPr>
        <w:t>2．标题层次</w:t>
      </w:r>
    </w:p>
    <w:p w14:paraId="2615DC08">
      <w:pPr>
        <w:spacing w:line="260" w:lineRule="exact"/>
        <w:ind w:firstLine="360" w:firstLineChars="200"/>
        <w:rPr>
          <w:sz w:val="18"/>
        </w:rPr>
      </w:pPr>
      <w:r>
        <w:rPr>
          <w:rFonts w:hint="eastAsia"/>
          <w:sz w:val="18"/>
        </w:rPr>
        <w:t>毕业论文的全部标题层次应有条不紊，整齐清晰。相同的层次应采用统一的表示体例。</w:t>
      </w:r>
    </w:p>
    <w:p w14:paraId="43CE43F8">
      <w:pPr>
        <w:spacing w:line="260" w:lineRule="exact"/>
        <w:ind w:firstLine="360" w:firstLineChars="200"/>
        <w:rPr>
          <w:sz w:val="18"/>
        </w:rPr>
      </w:pPr>
      <w:r>
        <w:rPr>
          <w:rFonts w:hint="eastAsia"/>
          <w:sz w:val="18"/>
        </w:rPr>
        <w:t>标题书写：各层标题均单独占一行书写。</w:t>
      </w:r>
    </w:p>
    <w:p w14:paraId="60F211CE">
      <w:pPr>
        <w:spacing w:line="260" w:lineRule="exact"/>
        <w:ind w:firstLine="360" w:firstLineChars="200"/>
        <w:rPr>
          <w:sz w:val="18"/>
        </w:rPr>
      </w:pPr>
      <w:r>
        <w:rPr>
          <w:rFonts w:hint="eastAsia"/>
          <w:sz w:val="18"/>
        </w:rPr>
        <w:t>人文社科专业：一般按五级标题进行标注</w:t>
      </w:r>
    </w:p>
    <w:p w14:paraId="1AC39E59">
      <w:pPr>
        <w:spacing w:line="260" w:lineRule="exact"/>
        <w:ind w:firstLine="360" w:firstLineChars="200"/>
        <w:rPr>
          <w:sz w:val="18"/>
        </w:rPr>
      </w:pPr>
      <w:r>
        <w:rPr>
          <w:rFonts w:hint="eastAsia"/>
          <w:sz w:val="18"/>
        </w:rPr>
        <w:t>一级标题为: 一、二、三、……，小3号宋体字加粗、居中；</w:t>
      </w:r>
    </w:p>
    <w:p w14:paraId="30E57D5D">
      <w:pPr>
        <w:spacing w:line="260" w:lineRule="exact"/>
        <w:ind w:firstLine="360" w:firstLineChars="200"/>
        <w:rPr>
          <w:sz w:val="18"/>
        </w:rPr>
      </w:pPr>
      <w:r>
        <w:rPr>
          <w:rFonts w:hint="eastAsia"/>
          <w:sz w:val="18"/>
        </w:rPr>
        <w:t>二级标题为:（一）（二）（三）……，小4号黑体字、居左缩进两个字符书写；</w:t>
      </w:r>
    </w:p>
    <w:p w14:paraId="4C93B2B3">
      <w:pPr>
        <w:spacing w:line="260" w:lineRule="exact"/>
        <w:ind w:firstLine="360" w:firstLineChars="200"/>
        <w:rPr>
          <w:sz w:val="18"/>
        </w:rPr>
      </w:pPr>
      <w:r>
        <w:rPr>
          <w:rFonts w:hint="eastAsia"/>
          <w:sz w:val="18"/>
        </w:rPr>
        <w:t>三级标题为：1.2.3.……，小4号宋体字、居左缩进两个字符书写，下同；</w:t>
      </w:r>
    </w:p>
    <w:p w14:paraId="00833D04">
      <w:pPr>
        <w:spacing w:line="260" w:lineRule="exact"/>
        <w:ind w:firstLine="360" w:firstLineChars="200"/>
        <w:rPr>
          <w:sz w:val="18"/>
        </w:rPr>
      </w:pPr>
      <w:r>
        <w:rPr>
          <w:rFonts w:hint="eastAsia"/>
          <w:sz w:val="18"/>
        </w:rPr>
        <w:t>四级标题为：（1）（2）（3）……；</w:t>
      </w:r>
    </w:p>
    <w:p w14:paraId="63D5603F">
      <w:pPr>
        <w:spacing w:line="260" w:lineRule="exact"/>
        <w:ind w:firstLine="360" w:firstLineChars="200"/>
        <w:rPr>
          <w:sz w:val="18"/>
        </w:rPr>
      </w:pPr>
      <w:r>
        <w:rPr>
          <w:rFonts w:hint="eastAsia"/>
          <w:sz w:val="18"/>
        </w:rPr>
        <w:t>五级标题为：① ② ③ ……。</w:t>
      </w:r>
    </w:p>
    <w:p w14:paraId="279090BB">
      <w:pPr>
        <w:spacing w:line="260" w:lineRule="exact"/>
        <w:ind w:firstLine="360" w:firstLineChars="200"/>
        <w:rPr>
          <w:sz w:val="18"/>
        </w:rPr>
      </w:pPr>
      <w:r>
        <w:rPr>
          <w:rFonts w:hint="eastAsia"/>
          <w:sz w:val="18"/>
        </w:rPr>
        <w:t>理工科专业：一般按四级标题进行标注</w:t>
      </w:r>
    </w:p>
    <w:p w14:paraId="6648E639">
      <w:pPr>
        <w:spacing w:line="260" w:lineRule="exact"/>
        <w:ind w:firstLine="360" w:firstLineChars="200"/>
        <w:rPr>
          <w:sz w:val="18"/>
        </w:rPr>
      </w:pPr>
      <w:r>
        <w:rPr>
          <w:rFonts w:hint="eastAsia"/>
          <w:sz w:val="18"/>
        </w:rPr>
        <w:t>3．名词、名称</w:t>
      </w:r>
    </w:p>
    <w:p w14:paraId="3D5C7CFE">
      <w:pPr>
        <w:spacing w:line="260" w:lineRule="exact"/>
        <w:ind w:firstLine="360" w:firstLineChars="200"/>
        <w:rPr>
          <w:sz w:val="18"/>
        </w:rPr>
      </w:pPr>
      <w:r>
        <w:rPr>
          <w:rFonts w:hint="eastAsia"/>
          <w:sz w:val="18"/>
        </w:rPr>
        <w:t>采用英语缩写词时，除本行业广泛应用的通用缩写词外，文中第一次出现的缩写词应该用括号注明英文全文。外国人名一般采用英文原名，按名前姓后的原则书写。一般很熟知的外国人名（如牛顿、达尔文、马克思等）可按通常标准译法写译名。</w:t>
      </w:r>
    </w:p>
    <w:p w14:paraId="78EEDBEB">
      <w:pPr>
        <w:spacing w:line="260" w:lineRule="exact"/>
        <w:ind w:firstLine="360" w:firstLineChars="200"/>
        <w:rPr>
          <w:sz w:val="18"/>
        </w:rPr>
      </w:pPr>
      <w:r>
        <w:rPr>
          <w:rFonts w:hint="eastAsia"/>
          <w:sz w:val="18"/>
        </w:rPr>
        <w:t>4．量和单位</w:t>
      </w:r>
    </w:p>
    <w:p w14:paraId="5D38E58A">
      <w:pPr>
        <w:spacing w:line="260" w:lineRule="exact"/>
        <w:ind w:firstLine="360" w:firstLineChars="200"/>
        <w:rPr>
          <w:sz w:val="18"/>
        </w:rPr>
      </w:pPr>
      <w:r>
        <w:rPr>
          <w:rFonts w:hint="eastAsia"/>
          <w:sz w:val="18"/>
        </w:rPr>
        <w:t>量和单位必须采用中华人民共和国的国家标准GB3100～GB3102-93。非物理量的单位，如件、台、人、元等，可用汉字与符号构成组合形式的单位，例如：件/台、元/kg等。</w:t>
      </w:r>
    </w:p>
    <w:p w14:paraId="6F24CB16">
      <w:pPr>
        <w:spacing w:line="260" w:lineRule="exact"/>
        <w:ind w:firstLine="360" w:firstLineChars="200"/>
        <w:rPr>
          <w:sz w:val="18"/>
        </w:rPr>
      </w:pPr>
      <w:r>
        <w:rPr>
          <w:rFonts w:hint="eastAsia"/>
          <w:sz w:val="18"/>
          <w:lang w:val="en-US" w:eastAsia="zh-CN"/>
        </w:rPr>
        <w:t>5</w:t>
      </w:r>
      <w:r>
        <w:rPr>
          <w:rFonts w:hint="eastAsia"/>
          <w:sz w:val="18"/>
        </w:rPr>
        <w:t>．注解</w:t>
      </w:r>
    </w:p>
    <w:p w14:paraId="0917283A">
      <w:pPr>
        <w:spacing w:line="260" w:lineRule="exact"/>
        <w:ind w:firstLine="360" w:firstLineChars="200"/>
        <w:rPr>
          <w:sz w:val="18"/>
        </w:rPr>
      </w:pPr>
      <w:r>
        <w:rPr>
          <w:rFonts w:hint="eastAsia"/>
          <w:sz w:val="18"/>
        </w:rPr>
        <w:t>毕业论文中有个别名词或情况需要解释时，可加注“注解”，注解用页脚注（将注文放在加注页的下端）而不可用行中注（夹在正文中的注释）。</w:t>
      </w:r>
    </w:p>
    <w:p w14:paraId="2763E9BA">
      <w:pPr>
        <w:spacing w:line="260" w:lineRule="exact"/>
        <w:ind w:firstLine="360" w:firstLineChars="200"/>
        <w:rPr>
          <w:sz w:val="18"/>
        </w:rPr>
      </w:pPr>
      <w:r>
        <w:rPr>
          <w:rFonts w:hint="eastAsia"/>
          <w:sz w:val="18"/>
          <w:lang w:val="en-US" w:eastAsia="zh-CN"/>
        </w:rPr>
        <w:t>6</w:t>
      </w:r>
      <w:r>
        <w:rPr>
          <w:rFonts w:hint="eastAsia"/>
          <w:sz w:val="18"/>
        </w:rPr>
        <w:t>．公式</w:t>
      </w:r>
    </w:p>
    <w:p w14:paraId="55B02CB2">
      <w:pPr>
        <w:spacing w:line="260" w:lineRule="exact"/>
        <w:ind w:firstLine="360" w:firstLineChars="200"/>
        <w:rPr>
          <w:sz w:val="18"/>
        </w:rPr>
      </w:pPr>
      <w:r>
        <w:rPr>
          <w:rFonts w:hint="eastAsia"/>
          <w:sz w:val="18"/>
        </w:rPr>
        <w:t>公式应居中书写，公式的编号用圆括号括起放在公式右边行末，公式和编号之间不加虚线。</w:t>
      </w:r>
    </w:p>
    <w:p w14:paraId="20D30F06">
      <w:pPr>
        <w:spacing w:line="260" w:lineRule="exact"/>
        <w:ind w:firstLine="360" w:firstLineChars="200"/>
        <w:rPr>
          <w:sz w:val="18"/>
        </w:rPr>
      </w:pPr>
      <w:r>
        <w:rPr>
          <w:rFonts w:hint="eastAsia"/>
          <w:sz w:val="18"/>
          <w:lang w:val="en-US" w:eastAsia="zh-CN"/>
        </w:rPr>
        <w:t>7</w:t>
      </w:r>
      <w:r>
        <w:rPr>
          <w:rFonts w:hint="eastAsia"/>
          <w:sz w:val="18"/>
        </w:rPr>
        <w:t>．插表</w:t>
      </w:r>
    </w:p>
    <w:p w14:paraId="652C55F9">
      <w:pPr>
        <w:spacing w:line="260" w:lineRule="exact"/>
        <w:ind w:firstLine="360" w:firstLineChars="200"/>
        <w:rPr>
          <w:sz w:val="18"/>
        </w:rPr>
      </w:pPr>
      <w:r>
        <w:rPr>
          <w:rFonts w:hint="eastAsia"/>
          <w:sz w:val="18"/>
        </w:rPr>
        <w:t>插表的表序一般按</w:t>
      </w:r>
      <w:r>
        <w:rPr>
          <w:rFonts w:hint="eastAsia"/>
          <w:sz w:val="18"/>
          <w:lang w:val="en-US" w:eastAsia="zh-CN"/>
        </w:rPr>
        <w:t>顺序连续</w:t>
      </w:r>
      <w:r>
        <w:rPr>
          <w:rFonts w:hint="eastAsia"/>
          <w:sz w:val="18"/>
        </w:rPr>
        <w:t>编排，如</w:t>
      </w:r>
      <w:r>
        <w:rPr>
          <w:rFonts w:hint="eastAsia"/>
          <w:sz w:val="18"/>
          <w:lang w:val="en-US" w:eastAsia="zh-CN"/>
        </w:rPr>
        <w:t>文章</w:t>
      </w:r>
      <w:r>
        <w:rPr>
          <w:rFonts w:hint="eastAsia"/>
          <w:sz w:val="18"/>
        </w:rPr>
        <w:t>第一个插表的序号为“表1”</w:t>
      </w:r>
      <w:r>
        <w:rPr>
          <w:rFonts w:hint="eastAsia"/>
          <w:sz w:val="18"/>
          <w:lang w:eastAsia="zh-CN"/>
        </w:rPr>
        <w:t>、</w:t>
      </w:r>
      <w:r>
        <w:rPr>
          <w:rFonts w:hint="eastAsia"/>
          <w:sz w:val="18"/>
        </w:rPr>
        <w:t>第</w:t>
      </w:r>
      <w:r>
        <w:rPr>
          <w:rFonts w:hint="eastAsia"/>
          <w:sz w:val="18"/>
          <w:lang w:val="en-US" w:eastAsia="zh-CN"/>
        </w:rPr>
        <w:t>二</w:t>
      </w:r>
      <w:r>
        <w:rPr>
          <w:rFonts w:hint="eastAsia"/>
          <w:sz w:val="18"/>
        </w:rPr>
        <w:t>个插表的序号为“表</w:t>
      </w:r>
      <w:r>
        <w:rPr>
          <w:rFonts w:hint="eastAsia"/>
          <w:sz w:val="18"/>
          <w:lang w:val="en-US" w:eastAsia="zh-CN"/>
        </w:rPr>
        <w:t>2</w:t>
      </w:r>
      <w:r>
        <w:rPr>
          <w:rFonts w:hint="eastAsia"/>
          <w:sz w:val="18"/>
        </w:rPr>
        <w:t>”等。表序与表名之间空一格，表名后不加标点。表序与表名置于表上，表序、表名、表格内容均用5号宋体字居中书写。</w:t>
      </w:r>
    </w:p>
    <w:p w14:paraId="78FCA0D9">
      <w:pPr>
        <w:spacing w:line="260" w:lineRule="exact"/>
        <w:ind w:firstLine="360" w:firstLineChars="200"/>
        <w:rPr>
          <w:sz w:val="18"/>
        </w:rPr>
      </w:pPr>
      <w:r>
        <w:rPr>
          <w:rFonts w:hint="eastAsia"/>
          <w:sz w:val="18"/>
        </w:rPr>
        <w:t>表头设计应简单明了，尽量不用斜线。全表如用同一单位，将单位符号移至表头右上角，加圆括号。</w:t>
      </w:r>
    </w:p>
    <w:p w14:paraId="0D3DB542">
      <w:pPr>
        <w:spacing w:line="260" w:lineRule="exact"/>
        <w:ind w:firstLine="360" w:firstLineChars="200"/>
        <w:rPr>
          <w:sz w:val="18"/>
        </w:rPr>
      </w:pPr>
      <w:r>
        <w:rPr>
          <w:rFonts w:hint="eastAsia"/>
          <w:sz w:val="18"/>
        </w:rPr>
        <w:t>表中数据应正确无误，书写清楚。数字空缺的格内加“－”字线（占2个字符）。</w:t>
      </w:r>
    </w:p>
    <w:p w14:paraId="23695F07">
      <w:pPr>
        <w:spacing w:line="260" w:lineRule="exact"/>
        <w:ind w:firstLine="360" w:firstLineChars="200"/>
        <w:rPr>
          <w:sz w:val="18"/>
        </w:rPr>
      </w:pPr>
      <w:r>
        <w:rPr>
          <w:rFonts w:hint="eastAsia"/>
          <w:sz w:val="18"/>
        </w:rPr>
        <w:t>表内文字说明，起行空一格，转行顶格，句末不加标点。表格位于正文中引用该表格字段的后面，并居中。</w:t>
      </w:r>
    </w:p>
    <w:p w14:paraId="396D1F84">
      <w:pPr>
        <w:spacing w:line="260" w:lineRule="exact"/>
        <w:ind w:firstLine="360" w:firstLineChars="200"/>
        <w:rPr>
          <w:sz w:val="18"/>
        </w:rPr>
      </w:pPr>
      <w:r>
        <w:rPr>
          <w:rFonts w:hint="eastAsia"/>
          <w:sz w:val="18"/>
          <w:lang w:val="en-US" w:eastAsia="zh-CN"/>
        </w:rPr>
        <w:t>8</w:t>
      </w:r>
      <w:r>
        <w:rPr>
          <w:rFonts w:hint="eastAsia"/>
          <w:sz w:val="18"/>
        </w:rPr>
        <w:t>．插图</w:t>
      </w:r>
    </w:p>
    <w:p w14:paraId="5E0DC250">
      <w:pPr>
        <w:spacing w:line="260" w:lineRule="exact"/>
        <w:ind w:firstLine="360" w:firstLineChars="200"/>
        <w:rPr>
          <w:sz w:val="18"/>
        </w:rPr>
      </w:pPr>
      <w:r>
        <w:rPr>
          <w:rFonts w:hint="eastAsia"/>
          <w:sz w:val="18"/>
        </w:rPr>
        <w:t>插图应与文字紧密配合，文图相符，内容正确。选图要力求精练。</w:t>
      </w:r>
    </w:p>
    <w:p w14:paraId="0510ED89">
      <w:pPr>
        <w:spacing w:line="260" w:lineRule="exact"/>
        <w:ind w:firstLine="360" w:firstLineChars="200"/>
        <w:rPr>
          <w:sz w:val="18"/>
        </w:rPr>
      </w:pPr>
      <w:r>
        <w:rPr>
          <w:rFonts w:hint="eastAsia"/>
          <w:sz w:val="18"/>
        </w:rPr>
        <w:t>每个图均应有图题（由图号和图名组成）。图号按</w:t>
      </w:r>
      <w:r>
        <w:rPr>
          <w:rFonts w:hint="eastAsia"/>
          <w:sz w:val="18"/>
          <w:lang w:val="en-US" w:eastAsia="zh-CN"/>
        </w:rPr>
        <w:t>顺序连续</w:t>
      </w:r>
      <w:r>
        <w:rPr>
          <w:rFonts w:hint="eastAsia"/>
          <w:sz w:val="18"/>
        </w:rPr>
        <w:t>编排，如</w:t>
      </w:r>
      <w:r>
        <w:rPr>
          <w:rFonts w:hint="eastAsia"/>
          <w:sz w:val="18"/>
          <w:lang w:val="en-US" w:eastAsia="zh-CN"/>
        </w:rPr>
        <w:t>文</w:t>
      </w:r>
      <w:r>
        <w:rPr>
          <w:rFonts w:hint="eastAsia"/>
          <w:sz w:val="18"/>
        </w:rPr>
        <w:t>章第一图的图号为“图1”</w:t>
      </w:r>
      <w:r>
        <w:rPr>
          <w:rFonts w:hint="eastAsia"/>
          <w:sz w:val="18"/>
          <w:lang w:eastAsia="zh-CN"/>
        </w:rPr>
        <w:t>、</w:t>
      </w:r>
      <w:r>
        <w:rPr>
          <w:rFonts w:hint="eastAsia"/>
          <w:sz w:val="18"/>
          <w:lang w:val="en-US" w:eastAsia="zh-CN"/>
        </w:rPr>
        <w:t>文</w:t>
      </w:r>
      <w:r>
        <w:rPr>
          <w:rFonts w:hint="eastAsia"/>
          <w:sz w:val="18"/>
        </w:rPr>
        <w:t>章第</w:t>
      </w:r>
      <w:r>
        <w:rPr>
          <w:rFonts w:hint="eastAsia"/>
          <w:sz w:val="18"/>
          <w:lang w:val="en-US" w:eastAsia="zh-CN"/>
        </w:rPr>
        <w:t>二</w:t>
      </w:r>
      <w:r>
        <w:rPr>
          <w:rFonts w:hint="eastAsia"/>
          <w:sz w:val="18"/>
        </w:rPr>
        <w:t>图的图号为“图</w:t>
      </w:r>
      <w:r>
        <w:rPr>
          <w:rFonts w:hint="eastAsia"/>
          <w:sz w:val="18"/>
          <w:lang w:val="en-US" w:eastAsia="zh-CN"/>
        </w:rPr>
        <w:t>2</w:t>
      </w:r>
      <w:r>
        <w:rPr>
          <w:rFonts w:hint="eastAsia"/>
          <w:sz w:val="18"/>
        </w:rPr>
        <w:t>”等。图号和图题应放在图位下方居中处。图题和图内均用5号宋体字书写。图名在图号之后空一格书写。引用图应说明出处，在图题右上角加引用文献号。图中若有分图时，分图号用a)、b)等置于分图之下。</w:t>
      </w:r>
    </w:p>
    <w:p w14:paraId="5612052B">
      <w:pPr>
        <w:spacing w:line="260" w:lineRule="exact"/>
        <w:ind w:firstLine="360" w:firstLineChars="200"/>
        <w:rPr>
          <w:sz w:val="18"/>
        </w:rPr>
      </w:pPr>
      <w:r>
        <w:rPr>
          <w:rFonts w:hint="eastAsia"/>
          <w:sz w:val="18"/>
        </w:rPr>
        <w:t>插图与其图题为一个整体，不得拆开置于两页，并居中。插图处的该页空白不够排写该图整体时，可将其后文字部分提前排写，将图移至次页最前面。</w:t>
      </w:r>
    </w:p>
    <w:p w14:paraId="2A6DECFE">
      <w:pPr>
        <w:spacing w:line="260" w:lineRule="exact"/>
        <w:ind w:firstLine="360" w:firstLineChars="200"/>
        <w:rPr>
          <w:sz w:val="18"/>
        </w:rPr>
      </w:pPr>
      <w:r>
        <w:rPr>
          <w:rFonts w:hint="eastAsia"/>
          <w:sz w:val="18"/>
        </w:rPr>
        <w:t>有数字标注的坐标图，必须注明坐标单位。</w:t>
      </w:r>
    </w:p>
    <w:p w14:paraId="3D136F1D">
      <w:pPr>
        <w:spacing w:line="260" w:lineRule="exact"/>
        <w:ind w:firstLine="360" w:firstLineChars="200"/>
        <w:rPr>
          <w:sz w:val="18"/>
        </w:rPr>
      </w:pPr>
      <w:r>
        <w:rPr>
          <w:rFonts w:hint="eastAsia"/>
          <w:sz w:val="18"/>
        </w:rPr>
        <w:t>照片图均应是原版照片粘贴，不得采用复印方式。照片可为黑白或彩色，应主题突出、层次分明、清晰整洁、反差适中。照片采用光面相纸，不宜用布纹相纸。</w:t>
      </w:r>
    </w:p>
    <w:p w14:paraId="3247225A">
      <w:pPr>
        <w:spacing w:line="260" w:lineRule="exact"/>
        <w:ind w:firstLine="360" w:firstLineChars="200"/>
        <w:rPr>
          <w:sz w:val="18"/>
        </w:rPr>
      </w:pPr>
      <w:r>
        <w:rPr>
          <w:rFonts w:hint="eastAsia"/>
          <w:sz w:val="18"/>
        </w:rPr>
        <w:t>插图不得采用复印件，不得徒手画。对于复杂的引用图，可采用经绘图软件绘制后复制粘贴的图稿。</w:t>
      </w:r>
    </w:p>
    <w:p w14:paraId="5F97A548">
      <w:pPr>
        <w:spacing w:line="260" w:lineRule="exact"/>
        <w:ind w:firstLine="360" w:firstLineChars="200"/>
        <w:rPr>
          <w:sz w:val="18"/>
        </w:rPr>
      </w:pPr>
      <w:r>
        <w:rPr>
          <w:rFonts w:hint="eastAsia"/>
          <w:sz w:val="18"/>
          <w:lang w:val="en-US" w:eastAsia="zh-CN"/>
        </w:rPr>
        <w:t>9</w:t>
      </w:r>
      <w:r>
        <w:rPr>
          <w:rFonts w:hint="eastAsia"/>
          <w:sz w:val="18"/>
        </w:rPr>
        <w:t>．参考文献</w:t>
      </w:r>
    </w:p>
    <w:p w14:paraId="6A05447C">
      <w:pPr>
        <w:spacing w:line="260" w:lineRule="exact"/>
        <w:ind w:firstLine="360" w:firstLineChars="200"/>
        <w:rPr>
          <w:sz w:val="18"/>
        </w:rPr>
      </w:pPr>
      <w:r>
        <w:rPr>
          <w:rFonts w:hint="eastAsia"/>
          <w:sz w:val="18"/>
        </w:rPr>
        <w:t>参考文献书写格式应符合GB7714－87《文后参考文献著录规则》。常用参考文献顺序和编写项目规定如下：</w:t>
      </w:r>
    </w:p>
    <w:p w14:paraId="087DC47E">
      <w:pPr>
        <w:spacing w:line="260" w:lineRule="exact"/>
        <w:ind w:firstLine="360" w:firstLineChars="200"/>
        <w:rPr>
          <w:sz w:val="18"/>
        </w:rPr>
      </w:pPr>
      <w:r>
        <w:rPr>
          <w:rFonts w:hint="eastAsia"/>
          <w:sz w:val="18"/>
        </w:rPr>
        <w:t>文献资料按其在正文中被引用的先后顺序依次排列，注解置于页脚，参考文献置于文末。</w:t>
      </w:r>
    </w:p>
    <w:p w14:paraId="2FC82E02">
      <w:pPr>
        <w:spacing w:line="260" w:lineRule="exact"/>
        <w:ind w:firstLine="360" w:firstLineChars="200"/>
        <w:rPr>
          <w:sz w:val="18"/>
        </w:rPr>
      </w:pPr>
      <w:r>
        <w:rPr>
          <w:rFonts w:hint="eastAsia"/>
          <w:sz w:val="18"/>
        </w:rPr>
        <w:t xml:space="preserve">  参考文献作者（主要责任者）不多于3人时要全部列出，并用“，”号相隔；三人以上只列出前3人，后加“等”。</w:t>
      </w:r>
    </w:p>
    <w:p w14:paraId="4EA0614B">
      <w:pPr>
        <w:spacing w:line="260" w:lineRule="exact"/>
        <w:ind w:firstLine="360" w:firstLineChars="200"/>
        <w:rPr>
          <w:sz w:val="18"/>
        </w:rPr>
      </w:pPr>
      <w:r>
        <w:rPr>
          <w:rFonts w:hint="eastAsia"/>
          <w:sz w:val="18"/>
        </w:rPr>
        <w:t>参考文献主要类型和格式如下：</w:t>
      </w:r>
    </w:p>
    <w:p w14:paraId="41737E2A">
      <w:pPr>
        <w:spacing w:line="260" w:lineRule="exact"/>
        <w:ind w:firstLine="360" w:firstLineChars="200"/>
        <w:rPr>
          <w:sz w:val="18"/>
        </w:rPr>
      </w:pPr>
      <w:r>
        <w:rPr>
          <w:rFonts w:hint="eastAsia"/>
          <w:sz w:val="18"/>
        </w:rPr>
        <w:t>期刊：[序号] 作者．篇名[J]．刊名，出版年份，卷(期)号．如：</w:t>
      </w:r>
    </w:p>
    <w:p w14:paraId="1A6E044A">
      <w:pPr>
        <w:spacing w:line="260" w:lineRule="exact"/>
        <w:ind w:firstLine="360" w:firstLineChars="200"/>
        <w:rPr>
          <w:sz w:val="18"/>
        </w:rPr>
      </w:pPr>
      <w:r>
        <w:rPr>
          <w:rFonts w:hint="eastAsia"/>
          <w:sz w:val="18"/>
        </w:rPr>
        <w:t>[1] 李心合.知识经济对传统会计的挑战[J].财经研究,1998.12</w:t>
      </w:r>
    </w:p>
    <w:p w14:paraId="4CF83F73">
      <w:pPr>
        <w:spacing w:line="260" w:lineRule="exact"/>
        <w:ind w:firstLine="360" w:firstLineChars="200"/>
        <w:rPr>
          <w:sz w:val="18"/>
        </w:rPr>
      </w:pPr>
      <w:r>
        <w:rPr>
          <w:rFonts w:hint="eastAsia"/>
          <w:sz w:val="18"/>
        </w:rPr>
        <w:t>[2] 刘朝英,宋哲英,宋雪玲.MATLAB在模糊控制系统中的应用[J].计算机仿真,2001.18</w:t>
      </w:r>
    </w:p>
    <w:p w14:paraId="5862BD55">
      <w:pPr>
        <w:spacing w:line="260" w:lineRule="exact"/>
        <w:ind w:firstLine="360" w:firstLineChars="200"/>
        <w:rPr>
          <w:sz w:val="18"/>
        </w:rPr>
      </w:pPr>
      <w:r>
        <w:rPr>
          <w:rFonts w:hint="eastAsia"/>
          <w:sz w:val="18"/>
        </w:rPr>
        <w:t>著作：[序号] 作者．书名[类型标识]．出版地：出版社，出版年份．如：</w:t>
      </w:r>
    </w:p>
    <w:p w14:paraId="799B3BDC">
      <w:pPr>
        <w:spacing w:line="260" w:lineRule="exact"/>
        <w:ind w:firstLine="360" w:firstLineChars="200"/>
        <w:rPr>
          <w:sz w:val="18"/>
        </w:rPr>
      </w:pPr>
      <w:r>
        <w:rPr>
          <w:rFonts w:hint="eastAsia"/>
          <w:sz w:val="18"/>
        </w:rPr>
        <w:t>[1] 辛希孟.信息技术与信息服务国际研讨会论文集：A集［C］.北京：中国社会科学出版社，1994.5</w:t>
      </w:r>
    </w:p>
    <w:p w14:paraId="5503B031">
      <w:pPr>
        <w:spacing w:line="260" w:lineRule="exact"/>
        <w:ind w:firstLine="360" w:firstLineChars="200"/>
        <w:rPr>
          <w:sz w:val="18"/>
        </w:rPr>
      </w:pPr>
      <w:r>
        <w:rPr>
          <w:rFonts w:hint="eastAsia"/>
          <w:sz w:val="18"/>
        </w:rPr>
        <w:t>[2] 冯西桥. 核反应堆压力管道与压力容器的LBB分析［R］.北京：清华大学核能技术设计研究院，1997.</w:t>
      </w:r>
    </w:p>
    <w:p w14:paraId="3BF45A43">
      <w:pPr>
        <w:spacing w:line="260" w:lineRule="exact"/>
        <w:ind w:firstLine="360" w:firstLineChars="200"/>
        <w:rPr>
          <w:sz w:val="18"/>
        </w:rPr>
      </w:pPr>
      <w:r>
        <w:rPr>
          <w:rFonts w:hint="eastAsia"/>
          <w:sz w:val="18"/>
        </w:rPr>
        <w:t>报纸：[序号] 作者．篇名[N]．报纸名，出版日期（版次）．</w:t>
      </w:r>
    </w:p>
    <w:p w14:paraId="32CEE750">
      <w:pPr>
        <w:spacing w:line="260" w:lineRule="exact"/>
        <w:ind w:firstLine="360" w:firstLineChars="200"/>
        <w:rPr>
          <w:sz w:val="18"/>
        </w:rPr>
      </w:pPr>
      <w:r>
        <w:rPr>
          <w:rFonts w:hint="eastAsia"/>
          <w:sz w:val="18"/>
        </w:rPr>
        <w:t>电子文献：[序号] 作者．著作名．出处．发表或更新的日期．例如：</w:t>
      </w:r>
    </w:p>
    <w:p w14:paraId="717741A5">
      <w:pPr>
        <w:spacing w:line="260" w:lineRule="exact"/>
        <w:ind w:firstLine="360" w:firstLineChars="200"/>
        <w:jc w:val="left"/>
        <w:rPr>
          <w:sz w:val="18"/>
        </w:rPr>
      </w:pPr>
      <w:r>
        <w:rPr>
          <w:rFonts w:hint="eastAsia"/>
          <w:sz w:val="18"/>
        </w:rPr>
        <w:t>[1]郭路.XML数据传输的安全加密［EB/OL］. http://www-900.ibm.com//xml/xmlb2b/index5.shtml, 2001-06-04/2001-10-04.</w:t>
      </w:r>
    </w:p>
    <w:p w14:paraId="5A05976D">
      <w:pPr>
        <w:spacing w:line="260" w:lineRule="exact"/>
        <w:ind w:firstLine="360" w:firstLineChars="200"/>
        <w:rPr>
          <w:sz w:val="18"/>
        </w:rPr>
      </w:pPr>
      <w:r>
        <w:rPr>
          <w:rFonts w:hint="eastAsia"/>
          <w:sz w:val="18"/>
        </w:rPr>
        <w:t>参考文献类型与文献类型标识对照表</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2"/>
        <w:gridCol w:w="692"/>
        <w:gridCol w:w="692"/>
        <w:gridCol w:w="692"/>
        <w:gridCol w:w="692"/>
        <w:gridCol w:w="692"/>
        <w:gridCol w:w="692"/>
        <w:gridCol w:w="692"/>
        <w:gridCol w:w="700"/>
      </w:tblGrid>
      <w:tr w14:paraId="15127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692" w:type="dxa"/>
            <w:tcMar>
              <w:left w:w="0" w:type="dxa"/>
              <w:right w:w="0" w:type="dxa"/>
            </w:tcMar>
            <w:vAlign w:val="center"/>
          </w:tcPr>
          <w:p w14:paraId="2BE0336F">
            <w:pPr>
              <w:spacing w:line="260" w:lineRule="exact"/>
              <w:jc w:val="center"/>
              <w:rPr>
                <w:sz w:val="18"/>
              </w:rPr>
            </w:pPr>
            <w:r>
              <w:rPr>
                <w:rFonts w:hint="eastAsia"/>
                <w:sz w:val="18"/>
              </w:rPr>
              <w:t>参考文献类型</w:t>
            </w:r>
          </w:p>
        </w:tc>
        <w:tc>
          <w:tcPr>
            <w:tcW w:w="692" w:type="dxa"/>
            <w:tcMar>
              <w:left w:w="0" w:type="dxa"/>
              <w:right w:w="0" w:type="dxa"/>
            </w:tcMar>
            <w:vAlign w:val="center"/>
          </w:tcPr>
          <w:p w14:paraId="41A7395E">
            <w:pPr>
              <w:spacing w:line="260" w:lineRule="exact"/>
              <w:ind w:firstLine="90" w:firstLineChars="50"/>
              <w:jc w:val="center"/>
              <w:rPr>
                <w:sz w:val="18"/>
              </w:rPr>
            </w:pPr>
            <w:r>
              <w:rPr>
                <w:rFonts w:hint="eastAsia"/>
                <w:sz w:val="18"/>
              </w:rPr>
              <w:t>专著</w:t>
            </w:r>
          </w:p>
        </w:tc>
        <w:tc>
          <w:tcPr>
            <w:tcW w:w="692" w:type="dxa"/>
            <w:tcMar>
              <w:left w:w="0" w:type="dxa"/>
              <w:right w:w="0" w:type="dxa"/>
            </w:tcMar>
            <w:vAlign w:val="center"/>
          </w:tcPr>
          <w:p w14:paraId="4EC9C210">
            <w:pPr>
              <w:spacing w:line="260" w:lineRule="exact"/>
              <w:jc w:val="center"/>
              <w:rPr>
                <w:sz w:val="18"/>
              </w:rPr>
            </w:pPr>
            <w:r>
              <w:rPr>
                <w:rFonts w:hint="eastAsia"/>
                <w:sz w:val="18"/>
              </w:rPr>
              <w:t>论文集</w:t>
            </w:r>
          </w:p>
        </w:tc>
        <w:tc>
          <w:tcPr>
            <w:tcW w:w="692" w:type="dxa"/>
            <w:tcMar>
              <w:left w:w="0" w:type="dxa"/>
              <w:right w:w="0" w:type="dxa"/>
            </w:tcMar>
            <w:vAlign w:val="center"/>
          </w:tcPr>
          <w:p w14:paraId="3F1399FA">
            <w:pPr>
              <w:spacing w:line="260" w:lineRule="exact"/>
              <w:jc w:val="center"/>
              <w:rPr>
                <w:sz w:val="18"/>
              </w:rPr>
            </w:pPr>
            <w:r>
              <w:rPr>
                <w:rFonts w:hint="eastAsia"/>
                <w:sz w:val="18"/>
              </w:rPr>
              <w:t>报纸</w:t>
            </w:r>
          </w:p>
          <w:p w14:paraId="2F7AB9FE">
            <w:pPr>
              <w:spacing w:line="260" w:lineRule="exact"/>
              <w:jc w:val="center"/>
              <w:rPr>
                <w:sz w:val="18"/>
              </w:rPr>
            </w:pPr>
            <w:r>
              <w:rPr>
                <w:rFonts w:hint="eastAsia"/>
                <w:sz w:val="18"/>
              </w:rPr>
              <w:t>文章</w:t>
            </w:r>
          </w:p>
        </w:tc>
        <w:tc>
          <w:tcPr>
            <w:tcW w:w="692" w:type="dxa"/>
            <w:tcMar>
              <w:left w:w="0" w:type="dxa"/>
              <w:right w:w="0" w:type="dxa"/>
            </w:tcMar>
            <w:vAlign w:val="center"/>
          </w:tcPr>
          <w:p w14:paraId="32FC6BCF">
            <w:pPr>
              <w:spacing w:line="260" w:lineRule="exact"/>
              <w:ind w:firstLine="90" w:firstLineChars="50"/>
              <w:jc w:val="center"/>
              <w:rPr>
                <w:sz w:val="18"/>
              </w:rPr>
            </w:pPr>
            <w:r>
              <w:rPr>
                <w:rFonts w:hint="eastAsia"/>
                <w:sz w:val="18"/>
              </w:rPr>
              <w:t>期刊</w:t>
            </w:r>
          </w:p>
          <w:p w14:paraId="62B13748">
            <w:pPr>
              <w:spacing w:line="260" w:lineRule="exact"/>
              <w:ind w:firstLine="90" w:firstLineChars="50"/>
              <w:jc w:val="center"/>
              <w:rPr>
                <w:sz w:val="18"/>
              </w:rPr>
            </w:pPr>
            <w:r>
              <w:rPr>
                <w:rFonts w:hint="eastAsia"/>
                <w:sz w:val="18"/>
              </w:rPr>
              <w:t>文章</w:t>
            </w:r>
          </w:p>
        </w:tc>
        <w:tc>
          <w:tcPr>
            <w:tcW w:w="692" w:type="dxa"/>
            <w:tcMar>
              <w:left w:w="0" w:type="dxa"/>
              <w:right w:w="0" w:type="dxa"/>
            </w:tcMar>
            <w:vAlign w:val="center"/>
          </w:tcPr>
          <w:p w14:paraId="435F6A6E">
            <w:pPr>
              <w:spacing w:line="260" w:lineRule="exact"/>
              <w:ind w:firstLine="180" w:firstLineChars="100"/>
              <w:rPr>
                <w:sz w:val="18"/>
              </w:rPr>
            </w:pPr>
            <w:r>
              <w:rPr>
                <w:rFonts w:hint="eastAsia"/>
                <w:sz w:val="18"/>
              </w:rPr>
              <w:t>学位</w:t>
            </w:r>
          </w:p>
          <w:p w14:paraId="222681DF">
            <w:pPr>
              <w:spacing w:line="260" w:lineRule="exact"/>
              <w:ind w:firstLine="180" w:firstLineChars="100"/>
              <w:rPr>
                <w:sz w:val="18"/>
              </w:rPr>
            </w:pPr>
            <w:r>
              <w:rPr>
                <w:rFonts w:hint="eastAsia"/>
                <w:sz w:val="18"/>
              </w:rPr>
              <w:t>论文</w:t>
            </w:r>
          </w:p>
        </w:tc>
        <w:tc>
          <w:tcPr>
            <w:tcW w:w="692" w:type="dxa"/>
            <w:tcMar>
              <w:left w:w="0" w:type="dxa"/>
              <w:right w:w="0" w:type="dxa"/>
            </w:tcMar>
            <w:vAlign w:val="center"/>
          </w:tcPr>
          <w:p w14:paraId="66803DBB">
            <w:pPr>
              <w:spacing w:line="260" w:lineRule="exact"/>
              <w:ind w:firstLine="90" w:firstLineChars="50"/>
              <w:jc w:val="center"/>
              <w:rPr>
                <w:sz w:val="18"/>
              </w:rPr>
            </w:pPr>
            <w:r>
              <w:rPr>
                <w:rFonts w:hint="eastAsia"/>
                <w:sz w:val="18"/>
              </w:rPr>
              <w:t>报告</w:t>
            </w:r>
          </w:p>
        </w:tc>
        <w:tc>
          <w:tcPr>
            <w:tcW w:w="692" w:type="dxa"/>
            <w:tcMar>
              <w:left w:w="0" w:type="dxa"/>
              <w:right w:w="0" w:type="dxa"/>
            </w:tcMar>
            <w:vAlign w:val="center"/>
          </w:tcPr>
          <w:p w14:paraId="47F54B3B">
            <w:pPr>
              <w:spacing w:line="260" w:lineRule="exact"/>
              <w:ind w:firstLine="90" w:firstLineChars="50"/>
              <w:jc w:val="center"/>
              <w:rPr>
                <w:sz w:val="18"/>
              </w:rPr>
            </w:pPr>
            <w:r>
              <w:rPr>
                <w:rFonts w:hint="eastAsia"/>
                <w:sz w:val="18"/>
              </w:rPr>
              <w:t>标准</w:t>
            </w:r>
          </w:p>
        </w:tc>
        <w:tc>
          <w:tcPr>
            <w:tcW w:w="700" w:type="dxa"/>
            <w:tcMar>
              <w:left w:w="0" w:type="dxa"/>
              <w:right w:w="0" w:type="dxa"/>
            </w:tcMar>
            <w:vAlign w:val="center"/>
          </w:tcPr>
          <w:p w14:paraId="340BE034">
            <w:pPr>
              <w:spacing w:line="260" w:lineRule="exact"/>
              <w:ind w:firstLine="90" w:firstLineChars="50"/>
              <w:jc w:val="center"/>
              <w:rPr>
                <w:sz w:val="18"/>
              </w:rPr>
            </w:pPr>
            <w:r>
              <w:rPr>
                <w:rFonts w:hint="eastAsia"/>
                <w:sz w:val="18"/>
              </w:rPr>
              <w:t>专利</w:t>
            </w:r>
          </w:p>
        </w:tc>
      </w:tr>
      <w:tr w14:paraId="5769F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692" w:type="dxa"/>
            <w:tcMar>
              <w:left w:w="0" w:type="dxa"/>
              <w:right w:w="0" w:type="dxa"/>
            </w:tcMar>
            <w:vAlign w:val="center"/>
          </w:tcPr>
          <w:p w14:paraId="484595FD">
            <w:pPr>
              <w:spacing w:line="260" w:lineRule="exact"/>
              <w:jc w:val="center"/>
              <w:rPr>
                <w:sz w:val="18"/>
              </w:rPr>
            </w:pPr>
            <w:r>
              <w:rPr>
                <w:rFonts w:hint="eastAsia"/>
                <w:sz w:val="18"/>
              </w:rPr>
              <w:t>文献类型标识</w:t>
            </w:r>
          </w:p>
        </w:tc>
        <w:tc>
          <w:tcPr>
            <w:tcW w:w="692" w:type="dxa"/>
            <w:tcMar>
              <w:left w:w="0" w:type="dxa"/>
              <w:right w:w="0" w:type="dxa"/>
            </w:tcMar>
            <w:vAlign w:val="center"/>
          </w:tcPr>
          <w:p w14:paraId="4A5435BF">
            <w:pPr>
              <w:spacing w:line="260" w:lineRule="exact"/>
              <w:ind w:firstLine="270" w:firstLineChars="150"/>
              <w:jc w:val="left"/>
              <w:rPr>
                <w:sz w:val="18"/>
              </w:rPr>
            </w:pPr>
            <w:r>
              <w:rPr>
                <w:rFonts w:hint="eastAsia"/>
                <w:sz w:val="18"/>
              </w:rPr>
              <w:t>M</w:t>
            </w:r>
          </w:p>
        </w:tc>
        <w:tc>
          <w:tcPr>
            <w:tcW w:w="692" w:type="dxa"/>
            <w:tcMar>
              <w:left w:w="0" w:type="dxa"/>
              <w:right w:w="0" w:type="dxa"/>
            </w:tcMar>
            <w:vAlign w:val="center"/>
          </w:tcPr>
          <w:p w14:paraId="70321B33">
            <w:pPr>
              <w:spacing w:line="260" w:lineRule="exact"/>
              <w:ind w:firstLine="270" w:firstLineChars="150"/>
              <w:jc w:val="left"/>
              <w:rPr>
                <w:sz w:val="18"/>
              </w:rPr>
            </w:pPr>
            <w:r>
              <w:rPr>
                <w:rFonts w:hint="eastAsia"/>
                <w:sz w:val="18"/>
              </w:rPr>
              <w:t>C</w:t>
            </w:r>
          </w:p>
        </w:tc>
        <w:tc>
          <w:tcPr>
            <w:tcW w:w="692" w:type="dxa"/>
            <w:tcMar>
              <w:left w:w="0" w:type="dxa"/>
              <w:right w:w="0" w:type="dxa"/>
            </w:tcMar>
            <w:vAlign w:val="center"/>
          </w:tcPr>
          <w:p w14:paraId="79A49496">
            <w:pPr>
              <w:spacing w:line="260" w:lineRule="exact"/>
              <w:ind w:firstLine="180" w:firstLineChars="100"/>
              <w:jc w:val="left"/>
              <w:rPr>
                <w:sz w:val="18"/>
              </w:rPr>
            </w:pPr>
            <w:r>
              <w:rPr>
                <w:rFonts w:hint="eastAsia"/>
                <w:sz w:val="18"/>
              </w:rPr>
              <w:t>N</w:t>
            </w:r>
          </w:p>
        </w:tc>
        <w:tc>
          <w:tcPr>
            <w:tcW w:w="692" w:type="dxa"/>
            <w:tcMar>
              <w:left w:w="0" w:type="dxa"/>
              <w:right w:w="0" w:type="dxa"/>
            </w:tcMar>
            <w:vAlign w:val="center"/>
          </w:tcPr>
          <w:p w14:paraId="0F4DF856">
            <w:pPr>
              <w:spacing w:line="260" w:lineRule="exact"/>
              <w:ind w:firstLine="360" w:firstLineChars="200"/>
              <w:jc w:val="left"/>
              <w:rPr>
                <w:sz w:val="18"/>
              </w:rPr>
            </w:pPr>
            <w:r>
              <w:rPr>
                <w:rFonts w:hint="eastAsia"/>
                <w:sz w:val="18"/>
              </w:rPr>
              <w:t>J</w:t>
            </w:r>
          </w:p>
        </w:tc>
        <w:tc>
          <w:tcPr>
            <w:tcW w:w="692" w:type="dxa"/>
            <w:tcMar>
              <w:left w:w="0" w:type="dxa"/>
              <w:right w:w="0" w:type="dxa"/>
            </w:tcMar>
            <w:vAlign w:val="center"/>
          </w:tcPr>
          <w:p w14:paraId="05F95873">
            <w:pPr>
              <w:spacing w:line="260" w:lineRule="exact"/>
              <w:ind w:firstLine="360" w:firstLineChars="200"/>
              <w:jc w:val="left"/>
              <w:rPr>
                <w:sz w:val="18"/>
              </w:rPr>
            </w:pPr>
            <w:r>
              <w:rPr>
                <w:rFonts w:hint="eastAsia"/>
                <w:sz w:val="18"/>
              </w:rPr>
              <w:t>D</w:t>
            </w:r>
          </w:p>
        </w:tc>
        <w:tc>
          <w:tcPr>
            <w:tcW w:w="692" w:type="dxa"/>
            <w:tcMar>
              <w:left w:w="0" w:type="dxa"/>
              <w:right w:w="0" w:type="dxa"/>
            </w:tcMar>
            <w:vAlign w:val="center"/>
          </w:tcPr>
          <w:p w14:paraId="172D0A07">
            <w:pPr>
              <w:spacing w:line="260" w:lineRule="exact"/>
              <w:ind w:firstLine="270" w:firstLineChars="150"/>
              <w:jc w:val="left"/>
              <w:rPr>
                <w:sz w:val="18"/>
              </w:rPr>
            </w:pPr>
            <w:r>
              <w:rPr>
                <w:rFonts w:hint="eastAsia"/>
                <w:sz w:val="18"/>
              </w:rPr>
              <w:t>R</w:t>
            </w:r>
          </w:p>
        </w:tc>
        <w:tc>
          <w:tcPr>
            <w:tcW w:w="692" w:type="dxa"/>
            <w:tcMar>
              <w:left w:w="0" w:type="dxa"/>
              <w:right w:w="0" w:type="dxa"/>
            </w:tcMar>
            <w:vAlign w:val="center"/>
          </w:tcPr>
          <w:p w14:paraId="5A03772C">
            <w:pPr>
              <w:spacing w:line="260" w:lineRule="exact"/>
              <w:ind w:firstLine="270" w:firstLineChars="150"/>
              <w:jc w:val="left"/>
              <w:rPr>
                <w:sz w:val="18"/>
              </w:rPr>
            </w:pPr>
            <w:r>
              <w:rPr>
                <w:rFonts w:hint="eastAsia"/>
                <w:sz w:val="18"/>
              </w:rPr>
              <w:t>S</w:t>
            </w:r>
          </w:p>
        </w:tc>
        <w:tc>
          <w:tcPr>
            <w:tcW w:w="700" w:type="dxa"/>
            <w:tcMar>
              <w:left w:w="0" w:type="dxa"/>
              <w:right w:w="0" w:type="dxa"/>
            </w:tcMar>
            <w:vAlign w:val="center"/>
          </w:tcPr>
          <w:p w14:paraId="25616952">
            <w:pPr>
              <w:spacing w:line="260" w:lineRule="exact"/>
              <w:ind w:firstLine="270" w:firstLineChars="150"/>
              <w:jc w:val="left"/>
              <w:rPr>
                <w:sz w:val="18"/>
              </w:rPr>
            </w:pPr>
            <w:r>
              <w:rPr>
                <w:rFonts w:hint="eastAsia"/>
                <w:sz w:val="18"/>
              </w:rPr>
              <w:t>P</w:t>
            </w:r>
          </w:p>
        </w:tc>
      </w:tr>
    </w:tbl>
    <w:p w14:paraId="257F8220">
      <w:pPr>
        <w:spacing w:line="260" w:lineRule="exact"/>
        <w:ind w:firstLine="360" w:firstLineChars="200"/>
        <w:rPr>
          <w:sz w:val="18"/>
        </w:rPr>
      </w:pPr>
      <w:r>
        <w:rPr>
          <w:rFonts w:hint="eastAsia"/>
          <w:sz w:val="18"/>
        </w:rPr>
        <w:t>12．页眉页脚设置</w:t>
      </w:r>
    </w:p>
    <w:p w14:paraId="2672EFE4">
      <w:pPr>
        <w:spacing w:line="260" w:lineRule="exact"/>
        <w:ind w:firstLine="360" w:firstLineChars="200"/>
        <w:rPr>
          <w:sz w:val="18"/>
        </w:rPr>
      </w:pPr>
      <w:r>
        <w:rPr>
          <w:rFonts w:hint="eastAsia"/>
          <w:sz w:val="18"/>
        </w:rPr>
        <w:t>页眉：奇数页书写“铜陵学院毕业论文（设计）”，用宋体小五号书写；偶数页书写“学生姓名：课题题目”，用宋体小五号书写。页脚：页码居中，形式为“-1-”，用Times New Roman字体小五号书写。页码由正文首页开始编排，封面封底不编入页码。</w:t>
      </w:r>
    </w:p>
    <w:p w14:paraId="68F3B4BB">
      <w:pPr>
        <w:spacing w:line="260" w:lineRule="exact"/>
        <w:ind w:firstLine="361" w:firstLineChars="200"/>
        <w:rPr>
          <w:b/>
          <w:sz w:val="18"/>
        </w:rPr>
      </w:pPr>
      <w:r>
        <w:rPr>
          <w:rFonts w:hint="eastAsia"/>
          <w:b/>
          <w:sz w:val="18"/>
        </w:rPr>
        <w:t>三、毕业论文材料组成、要求及装订顺序</w:t>
      </w:r>
    </w:p>
    <w:p w14:paraId="796C7059">
      <w:pPr>
        <w:spacing w:line="260" w:lineRule="exact"/>
        <w:ind w:firstLine="360" w:firstLineChars="200"/>
        <w:rPr>
          <w:sz w:val="18"/>
        </w:rPr>
      </w:pPr>
      <w:r>
        <w:rPr>
          <w:rFonts w:hint="eastAsia"/>
          <w:sz w:val="18"/>
        </w:rPr>
        <w:t>（一）毕业论文材料组成及要求</w:t>
      </w:r>
    </w:p>
    <w:p w14:paraId="39D2182F">
      <w:pPr>
        <w:spacing w:line="260" w:lineRule="exact"/>
        <w:ind w:firstLine="360" w:firstLineChars="200"/>
        <w:rPr>
          <w:sz w:val="18"/>
        </w:rPr>
      </w:pPr>
      <w:r>
        <w:rPr>
          <w:rFonts w:hint="eastAsia"/>
          <w:sz w:val="18"/>
        </w:rPr>
        <w:t>1．毕业论文文本</w:t>
      </w:r>
    </w:p>
    <w:p w14:paraId="19F8D3ED">
      <w:pPr>
        <w:spacing w:line="260" w:lineRule="exact"/>
        <w:ind w:firstLine="360" w:firstLineChars="200"/>
        <w:rPr>
          <w:sz w:val="18"/>
        </w:rPr>
      </w:pPr>
      <w:r>
        <w:rPr>
          <w:rFonts w:hint="eastAsia"/>
          <w:sz w:val="18"/>
        </w:rPr>
        <w:t>（1）封面（按教务处统一格式，各系制作硬皮纸质封面）</w:t>
      </w:r>
    </w:p>
    <w:p w14:paraId="2872DD59">
      <w:pPr>
        <w:spacing w:line="260" w:lineRule="exact"/>
        <w:ind w:firstLine="360" w:firstLineChars="200"/>
        <w:rPr>
          <w:sz w:val="18"/>
        </w:rPr>
      </w:pPr>
      <w:r>
        <w:rPr>
          <w:rFonts w:hint="eastAsia"/>
          <w:sz w:val="18"/>
        </w:rPr>
        <w:t>（2）目录（标明页码，目录项与页码之间用“……”连接）</w:t>
      </w:r>
    </w:p>
    <w:p w14:paraId="61894354">
      <w:pPr>
        <w:spacing w:line="260" w:lineRule="exact"/>
        <w:ind w:firstLine="360" w:firstLineChars="200"/>
        <w:rPr>
          <w:sz w:val="18"/>
        </w:rPr>
      </w:pPr>
      <w:r>
        <w:rPr>
          <w:rFonts w:hint="eastAsia"/>
          <w:sz w:val="18"/>
        </w:rPr>
        <w:t>（3）插图清单（标明页码，插图名与页码之间用“……”连接，无此项可略）</w:t>
      </w:r>
    </w:p>
    <w:p w14:paraId="2DD90429">
      <w:pPr>
        <w:spacing w:line="260" w:lineRule="exact"/>
        <w:ind w:firstLine="360" w:firstLineChars="200"/>
        <w:rPr>
          <w:sz w:val="18"/>
        </w:rPr>
      </w:pPr>
      <w:r>
        <w:rPr>
          <w:rFonts w:hint="eastAsia"/>
          <w:sz w:val="18"/>
        </w:rPr>
        <w:t>（4）表格清单（标明页码，表格名与页码之间用“……”连接，无此项可略）</w:t>
      </w:r>
    </w:p>
    <w:p w14:paraId="703F6039">
      <w:pPr>
        <w:spacing w:line="260" w:lineRule="exact"/>
        <w:ind w:firstLine="360" w:firstLineChars="200"/>
        <w:rPr>
          <w:sz w:val="18"/>
        </w:rPr>
      </w:pPr>
      <w:r>
        <w:rPr>
          <w:rFonts w:hint="eastAsia"/>
          <w:sz w:val="18"/>
        </w:rPr>
        <w:t>（5）中文题目和摘要（摘要300～500字）及关键词（3～5个）（独占一页）</w:t>
      </w:r>
    </w:p>
    <w:p w14:paraId="2E843676">
      <w:pPr>
        <w:spacing w:line="260" w:lineRule="exact"/>
        <w:ind w:firstLine="360" w:firstLineChars="200"/>
        <w:rPr>
          <w:sz w:val="18"/>
        </w:rPr>
      </w:pPr>
      <w:r>
        <w:rPr>
          <w:rFonts w:hint="eastAsia"/>
          <w:sz w:val="18"/>
        </w:rPr>
        <w:t>（6）英文题目和摘要（对应中文题目及摘要）（独占一页）</w:t>
      </w:r>
    </w:p>
    <w:p w14:paraId="1DE31B4D">
      <w:pPr>
        <w:spacing w:line="260" w:lineRule="exact"/>
        <w:ind w:firstLine="360" w:firstLineChars="200"/>
        <w:rPr>
          <w:sz w:val="18"/>
        </w:rPr>
      </w:pPr>
      <w:r>
        <w:rPr>
          <w:rFonts w:hint="eastAsia"/>
          <w:sz w:val="18"/>
        </w:rPr>
        <w:t>（7）正文</w:t>
      </w:r>
    </w:p>
    <w:p w14:paraId="5BDE30CF">
      <w:pPr>
        <w:spacing w:line="260" w:lineRule="exact"/>
        <w:ind w:firstLine="360" w:firstLineChars="200"/>
        <w:rPr>
          <w:rFonts w:hint="eastAsia" w:eastAsia="宋体"/>
          <w:sz w:val="18"/>
          <w:lang w:eastAsia="zh-CN"/>
        </w:rPr>
      </w:pPr>
      <w:r>
        <w:rPr>
          <w:rFonts w:hint="eastAsia"/>
          <w:sz w:val="18"/>
        </w:rPr>
        <w:t>（8）参考文献（</w:t>
      </w:r>
      <w:r>
        <w:rPr>
          <w:rFonts w:hint="eastAsia"/>
          <w:sz w:val="18"/>
          <w:lang w:val="en-US" w:eastAsia="zh-CN"/>
        </w:rPr>
        <w:t>15</w:t>
      </w:r>
      <w:r>
        <w:rPr>
          <w:rFonts w:hint="eastAsia"/>
          <w:sz w:val="18"/>
        </w:rPr>
        <w:t>篇以上，其中2篇以上外文文献</w:t>
      </w:r>
      <w:r>
        <w:rPr>
          <w:rFonts w:hint="eastAsia"/>
          <w:sz w:val="18"/>
          <w:lang w:eastAsia="zh-CN"/>
        </w:rPr>
        <w:t>）</w:t>
      </w:r>
    </w:p>
    <w:p w14:paraId="7097429C">
      <w:pPr>
        <w:spacing w:line="260" w:lineRule="exact"/>
        <w:ind w:firstLine="360" w:firstLineChars="200"/>
        <w:rPr>
          <w:sz w:val="18"/>
        </w:rPr>
      </w:pPr>
      <w:r>
        <w:rPr>
          <w:rFonts w:hint="eastAsia"/>
          <w:sz w:val="18"/>
        </w:rPr>
        <w:t>（9）致谢（300字以内）</w:t>
      </w:r>
    </w:p>
    <w:p w14:paraId="0FF8EFC8">
      <w:pPr>
        <w:spacing w:line="260" w:lineRule="exact"/>
        <w:ind w:firstLine="360" w:firstLineChars="200"/>
        <w:rPr>
          <w:rFonts w:hint="eastAsia" w:eastAsia="宋体"/>
          <w:sz w:val="18"/>
          <w:lang w:eastAsia="zh-CN"/>
        </w:rPr>
      </w:pPr>
      <w:r>
        <w:rPr>
          <w:rFonts w:hint="eastAsia"/>
          <w:sz w:val="18"/>
        </w:rPr>
        <w:t>2．毕业论文（设计）附表1-</w:t>
      </w:r>
      <w:r>
        <w:rPr>
          <w:rFonts w:hint="eastAsia"/>
          <w:sz w:val="18"/>
          <w:lang w:val="en-US" w:eastAsia="zh-CN"/>
        </w:rPr>
        <w:t>8</w:t>
      </w:r>
    </w:p>
    <w:p w14:paraId="0706705A">
      <w:pPr>
        <w:spacing w:line="260" w:lineRule="exact"/>
        <w:ind w:firstLine="360" w:firstLineChars="200"/>
        <w:rPr>
          <w:sz w:val="18"/>
        </w:rPr>
      </w:pPr>
      <w:r>
        <w:rPr>
          <w:rFonts w:hint="eastAsia"/>
          <w:sz w:val="18"/>
        </w:rPr>
        <w:t>附表1  铜陵学院毕业论文（设计）选题审批表</w:t>
      </w:r>
    </w:p>
    <w:p w14:paraId="234FCAED">
      <w:pPr>
        <w:spacing w:line="260" w:lineRule="exact"/>
        <w:ind w:firstLine="360" w:firstLineChars="200"/>
        <w:rPr>
          <w:sz w:val="18"/>
        </w:rPr>
      </w:pPr>
      <w:r>
        <w:rPr>
          <w:rFonts w:hint="eastAsia"/>
          <w:sz w:val="18"/>
        </w:rPr>
        <w:t>附表2  铜陵学院毕业论文（设计）任务书</w:t>
      </w:r>
    </w:p>
    <w:p w14:paraId="51E2BF8B">
      <w:pPr>
        <w:spacing w:line="260" w:lineRule="exact"/>
        <w:ind w:firstLine="360" w:firstLineChars="200"/>
        <w:rPr>
          <w:sz w:val="18"/>
        </w:rPr>
      </w:pPr>
      <w:r>
        <w:rPr>
          <w:rFonts w:hint="eastAsia"/>
          <w:sz w:val="18"/>
        </w:rPr>
        <w:t>附表3  铜陵学院毕业论文（设计）开题报告</w:t>
      </w:r>
    </w:p>
    <w:p w14:paraId="328C2F71">
      <w:pPr>
        <w:spacing w:line="260" w:lineRule="exact"/>
        <w:ind w:firstLine="360" w:firstLineChars="200"/>
        <w:rPr>
          <w:rFonts w:hint="eastAsia" w:eastAsia="宋体"/>
          <w:sz w:val="18"/>
          <w:lang w:val="en-US" w:eastAsia="zh-CN"/>
        </w:rPr>
      </w:pPr>
      <w:r>
        <w:rPr>
          <w:rFonts w:hint="eastAsia"/>
          <w:sz w:val="18"/>
          <w:lang w:val="en-US" w:eastAsia="zh-CN"/>
        </w:rPr>
        <w:t xml:space="preserve">附表4  </w:t>
      </w:r>
      <w:r>
        <w:rPr>
          <w:rFonts w:hint="eastAsia"/>
          <w:sz w:val="18"/>
        </w:rPr>
        <w:t>铜陵学院毕业论文（设计）</w:t>
      </w:r>
      <w:r>
        <w:rPr>
          <w:rFonts w:hint="eastAsia"/>
          <w:sz w:val="18"/>
          <w:lang w:val="en-US" w:eastAsia="zh-CN"/>
        </w:rPr>
        <w:t>中期检查表</w:t>
      </w:r>
    </w:p>
    <w:p w14:paraId="5171EF2C">
      <w:pPr>
        <w:spacing w:line="260" w:lineRule="exact"/>
        <w:ind w:firstLine="360" w:firstLineChars="200"/>
        <w:rPr>
          <w:sz w:val="18"/>
        </w:rPr>
      </w:pPr>
      <w:r>
        <w:rPr>
          <w:rFonts w:hint="eastAsia"/>
          <w:sz w:val="18"/>
        </w:rPr>
        <w:t>附表</w:t>
      </w:r>
      <w:r>
        <w:rPr>
          <w:rFonts w:hint="eastAsia"/>
          <w:sz w:val="18"/>
          <w:lang w:val="en-US" w:eastAsia="zh-CN"/>
        </w:rPr>
        <w:t>5</w:t>
      </w:r>
      <w:r>
        <w:rPr>
          <w:rFonts w:hint="eastAsia"/>
          <w:sz w:val="18"/>
        </w:rPr>
        <w:t xml:space="preserve">  铜陵学院毕业论文（设计）指导记录表</w:t>
      </w:r>
    </w:p>
    <w:p w14:paraId="0BC00237">
      <w:pPr>
        <w:spacing w:line="260" w:lineRule="exact"/>
        <w:ind w:firstLine="360" w:firstLineChars="200"/>
        <w:rPr>
          <w:sz w:val="18"/>
        </w:rPr>
      </w:pPr>
      <w:r>
        <w:rPr>
          <w:rFonts w:hint="eastAsia"/>
          <w:sz w:val="18"/>
        </w:rPr>
        <w:t>附表</w:t>
      </w:r>
      <w:r>
        <w:rPr>
          <w:rFonts w:hint="eastAsia"/>
          <w:sz w:val="18"/>
          <w:lang w:val="en-US" w:eastAsia="zh-CN"/>
        </w:rPr>
        <w:t>6</w:t>
      </w:r>
      <w:r>
        <w:rPr>
          <w:rFonts w:hint="eastAsia"/>
          <w:sz w:val="18"/>
        </w:rPr>
        <w:t xml:space="preserve">  铜陵学院毕业论文（设计）指导教师意见表</w:t>
      </w:r>
    </w:p>
    <w:p w14:paraId="09940355">
      <w:pPr>
        <w:spacing w:line="260" w:lineRule="exact"/>
        <w:ind w:firstLine="360" w:firstLineChars="200"/>
        <w:rPr>
          <w:sz w:val="18"/>
        </w:rPr>
      </w:pPr>
      <w:r>
        <w:rPr>
          <w:rFonts w:hint="eastAsia"/>
          <w:sz w:val="18"/>
        </w:rPr>
        <w:t>附表</w:t>
      </w:r>
      <w:r>
        <w:rPr>
          <w:rFonts w:hint="eastAsia"/>
          <w:sz w:val="18"/>
          <w:lang w:val="en-US" w:eastAsia="zh-CN"/>
        </w:rPr>
        <w:t>7</w:t>
      </w:r>
      <w:r>
        <w:rPr>
          <w:rFonts w:hint="eastAsia"/>
          <w:sz w:val="18"/>
        </w:rPr>
        <w:t xml:space="preserve">  铜陵学院毕业论文（设计）评阅教师意见表</w:t>
      </w:r>
    </w:p>
    <w:p w14:paraId="2577D42B">
      <w:pPr>
        <w:spacing w:line="260" w:lineRule="exact"/>
        <w:ind w:firstLine="360" w:firstLineChars="200"/>
        <w:rPr>
          <w:sz w:val="18"/>
        </w:rPr>
      </w:pPr>
      <w:r>
        <w:rPr>
          <w:rFonts w:hint="eastAsia"/>
          <w:sz w:val="18"/>
        </w:rPr>
        <w:t>附表</w:t>
      </w:r>
      <w:r>
        <w:rPr>
          <w:rFonts w:hint="eastAsia"/>
          <w:sz w:val="18"/>
          <w:lang w:val="en-US" w:eastAsia="zh-CN"/>
        </w:rPr>
        <w:t>8</w:t>
      </w:r>
      <w:r>
        <w:rPr>
          <w:rFonts w:hint="eastAsia"/>
          <w:sz w:val="18"/>
        </w:rPr>
        <w:t xml:space="preserve">  铜陵学院毕业论文（设计）答辩记录表</w:t>
      </w:r>
    </w:p>
    <w:p w14:paraId="60EFA684">
      <w:pPr>
        <w:spacing w:line="260" w:lineRule="exact"/>
        <w:ind w:firstLine="360" w:firstLineChars="200"/>
        <w:rPr>
          <w:sz w:val="18"/>
        </w:rPr>
      </w:pPr>
      <w:r>
        <w:rPr>
          <w:rFonts w:hint="eastAsia"/>
          <w:sz w:val="18"/>
        </w:rPr>
        <w:t>附表</w:t>
      </w:r>
      <w:r>
        <w:rPr>
          <w:rFonts w:hint="eastAsia"/>
          <w:sz w:val="18"/>
          <w:lang w:val="en-US" w:eastAsia="zh-CN"/>
        </w:rPr>
        <w:t>9</w:t>
      </w:r>
      <w:r>
        <w:rPr>
          <w:rFonts w:hint="eastAsia"/>
          <w:sz w:val="18"/>
        </w:rPr>
        <w:t xml:space="preserve">  铜陵学院本科生毕业论文（设计）成绩表</w:t>
      </w:r>
    </w:p>
    <w:p w14:paraId="29E0ECC3">
      <w:pPr>
        <w:spacing w:line="260" w:lineRule="exact"/>
        <w:ind w:firstLine="360" w:firstLineChars="200"/>
        <w:rPr>
          <w:sz w:val="18"/>
        </w:rPr>
      </w:pPr>
      <w:r>
        <w:rPr>
          <w:rFonts w:hint="eastAsia"/>
          <w:sz w:val="18"/>
        </w:rPr>
        <w:t>3．附录</w:t>
      </w:r>
    </w:p>
    <w:p w14:paraId="3F53E27C">
      <w:pPr>
        <w:spacing w:line="260" w:lineRule="exact"/>
        <w:ind w:firstLine="360" w:firstLineChars="200"/>
        <w:rPr>
          <w:sz w:val="18"/>
        </w:rPr>
      </w:pPr>
      <w:r>
        <w:rPr>
          <w:rFonts w:hint="eastAsia"/>
          <w:sz w:val="18"/>
        </w:rPr>
        <w:t>附加图、表，软件的使用说明书等（没有此项可略去）。</w:t>
      </w:r>
    </w:p>
    <w:p w14:paraId="16F4B2C7">
      <w:pPr>
        <w:spacing w:line="260" w:lineRule="exact"/>
        <w:ind w:firstLine="360" w:firstLineChars="200"/>
        <w:rPr>
          <w:sz w:val="18"/>
        </w:rPr>
      </w:pPr>
      <w:r>
        <w:rPr>
          <w:rFonts w:hint="eastAsia"/>
          <w:sz w:val="18"/>
        </w:rPr>
        <w:t>4．封底</w:t>
      </w:r>
    </w:p>
    <w:p w14:paraId="76D4A200">
      <w:pPr>
        <w:spacing w:line="260" w:lineRule="exact"/>
        <w:ind w:firstLine="360" w:firstLineChars="200"/>
        <w:rPr>
          <w:sz w:val="18"/>
        </w:rPr>
      </w:pPr>
      <w:r>
        <w:rPr>
          <w:rFonts w:hint="eastAsia"/>
          <w:sz w:val="18"/>
        </w:rPr>
        <w:t>以上资料中，由于专业及课题特点而没有的可以略去，学生毕业论文（设计）的电子文挡由各系统一整理保管。</w:t>
      </w:r>
    </w:p>
    <w:p w14:paraId="3E495FC8">
      <w:pPr>
        <w:spacing w:line="260" w:lineRule="exact"/>
        <w:ind w:firstLine="360" w:firstLineChars="200"/>
        <w:rPr>
          <w:sz w:val="18"/>
        </w:rPr>
      </w:pPr>
      <w:r>
        <w:rPr>
          <w:rFonts w:hint="eastAsia"/>
          <w:sz w:val="18"/>
        </w:rPr>
        <w:t>（二）毕业论文装订顺序</w:t>
      </w:r>
    </w:p>
    <w:p w14:paraId="37C75F67">
      <w:pPr>
        <w:spacing w:line="260" w:lineRule="exact"/>
        <w:ind w:firstLine="360" w:firstLineChars="200"/>
        <w:rPr>
          <w:sz w:val="18"/>
        </w:rPr>
      </w:pPr>
      <w:r>
        <w:rPr>
          <w:rFonts w:hint="eastAsia"/>
          <w:sz w:val="18"/>
        </w:rPr>
        <w:t>毕业论文一律按左边装订成册，并按以下顺序装订：</w:t>
      </w:r>
    </w:p>
    <w:p w14:paraId="222EDE4A">
      <w:pPr>
        <w:spacing w:line="260" w:lineRule="exact"/>
        <w:ind w:firstLine="360" w:firstLineChars="200"/>
        <w:rPr>
          <w:sz w:val="18"/>
        </w:rPr>
      </w:pPr>
      <w:r>
        <w:rPr>
          <w:rFonts w:hint="eastAsia"/>
          <w:sz w:val="18"/>
        </w:rPr>
        <w:t>1．毕业论文文本：（1）～（</w:t>
      </w:r>
      <w:r>
        <w:rPr>
          <w:rFonts w:hint="eastAsia"/>
          <w:sz w:val="18"/>
          <w:lang w:val="en-US" w:eastAsia="zh-CN"/>
        </w:rPr>
        <w:t>9</w:t>
      </w:r>
      <w:r>
        <w:rPr>
          <w:rFonts w:hint="eastAsia"/>
          <w:sz w:val="18"/>
        </w:rPr>
        <w:t>）</w:t>
      </w:r>
    </w:p>
    <w:p w14:paraId="5F00215F">
      <w:pPr>
        <w:spacing w:line="260" w:lineRule="exact"/>
        <w:ind w:firstLine="360" w:firstLineChars="200"/>
        <w:rPr>
          <w:sz w:val="18"/>
        </w:rPr>
      </w:pPr>
      <w:r>
        <w:rPr>
          <w:rFonts w:hint="eastAsia"/>
          <w:sz w:val="18"/>
        </w:rPr>
        <w:t>2. 毕业论文文本复制检测报告单</w:t>
      </w:r>
    </w:p>
    <w:p w14:paraId="57167F5F">
      <w:pPr>
        <w:spacing w:line="260" w:lineRule="exact"/>
        <w:ind w:firstLine="360" w:firstLineChars="200"/>
        <w:rPr>
          <w:rFonts w:hint="eastAsia" w:eastAsia="宋体"/>
          <w:sz w:val="18"/>
          <w:lang w:eastAsia="zh-CN"/>
        </w:rPr>
      </w:pPr>
      <w:r>
        <w:rPr>
          <w:rFonts w:hint="eastAsia"/>
          <w:sz w:val="18"/>
        </w:rPr>
        <w:t>3．毕业论文（设计）附表1～</w:t>
      </w:r>
      <w:r>
        <w:rPr>
          <w:rFonts w:hint="eastAsia"/>
          <w:sz w:val="18"/>
          <w:lang w:val="en-US" w:eastAsia="zh-CN"/>
        </w:rPr>
        <w:t>9</w:t>
      </w:r>
    </w:p>
    <w:p w14:paraId="1CDAA2EE">
      <w:pPr>
        <w:spacing w:line="260" w:lineRule="exact"/>
        <w:ind w:firstLine="360" w:firstLineChars="200"/>
        <w:rPr>
          <w:sz w:val="18"/>
        </w:rPr>
      </w:pPr>
      <w:r>
        <w:rPr>
          <w:rFonts w:hint="eastAsia"/>
          <w:sz w:val="18"/>
        </w:rPr>
        <w:t>4．附录（没有此项可略去）：附加图、表，软件的使用说明书等。若附录部分内容较多，可单独成册，并按以下顺序排列：</w:t>
      </w:r>
    </w:p>
    <w:p w14:paraId="2C7DE1E4">
      <w:pPr>
        <w:spacing w:line="260" w:lineRule="exact"/>
        <w:ind w:firstLine="360" w:firstLineChars="200"/>
        <w:rPr>
          <w:sz w:val="18"/>
        </w:rPr>
      </w:pPr>
      <w:r>
        <w:rPr>
          <w:rFonts w:hint="eastAsia"/>
          <w:sz w:val="18"/>
        </w:rPr>
        <w:t>附录Ⅰ 附加图、表</w:t>
      </w:r>
    </w:p>
    <w:p w14:paraId="32073409">
      <w:pPr>
        <w:spacing w:line="260" w:lineRule="exact"/>
        <w:ind w:firstLine="360" w:firstLineChars="200"/>
        <w:rPr>
          <w:sz w:val="18"/>
        </w:rPr>
      </w:pPr>
      <w:r>
        <w:rPr>
          <w:rFonts w:hint="eastAsia"/>
          <w:sz w:val="18"/>
        </w:rPr>
        <w:t>5．封底</w:t>
      </w:r>
    </w:p>
    <w:p w14:paraId="27A870A2">
      <w:pPr>
        <w:spacing w:line="280" w:lineRule="exact"/>
        <w:rPr>
          <w:rFonts w:ascii="黑体" w:eastAsia="黑体"/>
          <w:sz w:val="24"/>
        </w:rPr>
      </w:pPr>
      <w:bookmarkStart w:id="0" w:name="_GoBack"/>
      <w:bookmarkEnd w:id="0"/>
    </w:p>
    <w:p w14:paraId="2F32D63D">
      <w:pPr>
        <w:widowControl/>
        <w:shd w:val="clear" w:color="auto" w:fill="FFFFFF"/>
        <w:spacing w:line="360" w:lineRule="atLeast"/>
        <w:jc w:val="center"/>
        <w:outlineLvl w:val="0"/>
        <w:rPr>
          <w:rFonts w:hint="eastAsia" w:ascii="宋体" w:hAnsi="宋体"/>
          <w:b/>
          <w:bCs/>
          <w:color w:val="000000"/>
          <w:kern w:val="36"/>
          <w:sz w:val="30"/>
          <w:szCs w:val="30"/>
        </w:rPr>
      </w:pPr>
    </w:p>
    <w:p w14:paraId="7DD6F064">
      <w:pPr>
        <w:widowControl/>
        <w:shd w:val="clear" w:color="auto" w:fill="FFFFFF"/>
        <w:spacing w:line="360" w:lineRule="atLeast"/>
        <w:jc w:val="both"/>
        <w:outlineLvl w:val="0"/>
        <w:rPr>
          <w:rFonts w:hint="eastAsia" w:ascii="宋体" w:hAnsi="宋体"/>
          <w:b/>
          <w:bCs/>
          <w:color w:val="000000"/>
          <w:kern w:val="36"/>
          <w:sz w:val="30"/>
          <w:szCs w:val="30"/>
        </w:rPr>
      </w:pPr>
    </w:p>
    <w:p w14:paraId="7CE63B21">
      <w:pPr>
        <w:widowControl/>
        <w:shd w:val="clear" w:color="auto" w:fill="FFFFFF"/>
        <w:spacing w:line="360" w:lineRule="atLeast"/>
        <w:ind w:firstLine="2409" w:firstLineChars="800"/>
        <w:jc w:val="both"/>
        <w:outlineLvl w:val="0"/>
        <w:rPr>
          <w:rFonts w:ascii="宋体" w:hAnsi="宋体"/>
          <w:b/>
          <w:bCs/>
          <w:color w:val="000000"/>
          <w:kern w:val="36"/>
          <w:sz w:val="30"/>
          <w:szCs w:val="30"/>
        </w:rPr>
      </w:pPr>
      <w:r>
        <w:rPr>
          <w:rFonts w:hint="eastAsia" w:ascii="宋体" w:hAnsi="宋体"/>
          <w:b/>
          <w:bCs/>
          <w:color w:val="000000"/>
          <w:kern w:val="36"/>
          <w:sz w:val="30"/>
          <w:szCs w:val="30"/>
        </w:rPr>
        <w:t>第五部分</w:t>
      </w:r>
    </w:p>
    <w:p w14:paraId="4FB6CDF1">
      <w:pPr>
        <w:widowControl/>
        <w:shd w:val="clear" w:color="auto" w:fill="FFFFFF"/>
        <w:spacing w:line="360" w:lineRule="atLeast"/>
        <w:jc w:val="center"/>
        <w:outlineLvl w:val="0"/>
        <w:rPr>
          <w:rFonts w:ascii="宋体" w:hAnsi="宋体"/>
          <w:b/>
          <w:bCs/>
          <w:color w:val="000000"/>
          <w:kern w:val="36"/>
          <w:sz w:val="30"/>
          <w:szCs w:val="30"/>
        </w:rPr>
      </w:pPr>
      <w:r>
        <w:rPr>
          <w:rFonts w:hint="eastAsia" w:ascii="宋体" w:hAnsi="宋体"/>
          <w:b/>
          <w:bCs/>
          <w:color w:val="000000"/>
          <w:kern w:val="36"/>
          <w:sz w:val="30"/>
          <w:szCs w:val="30"/>
        </w:rPr>
        <w:t xml:space="preserve">  铜陵学院关于本科生学位论文作假行为</w:t>
      </w:r>
    </w:p>
    <w:p w14:paraId="7012EEAD">
      <w:pPr>
        <w:widowControl/>
        <w:shd w:val="clear" w:color="auto" w:fill="FFFFFF"/>
        <w:spacing w:line="360" w:lineRule="atLeast"/>
        <w:jc w:val="center"/>
        <w:outlineLvl w:val="0"/>
        <w:rPr>
          <w:rFonts w:ascii="宋体" w:hAnsi="宋体"/>
          <w:b/>
          <w:bCs/>
          <w:color w:val="000000"/>
          <w:kern w:val="36"/>
          <w:sz w:val="30"/>
          <w:szCs w:val="30"/>
        </w:rPr>
      </w:pPr>
      <w:r>
        <w:rPr>
          <w:rFonts w:hint="eastAsia" w:ascii="宋体" w:hAnsi="宋体"/>
          <w:b/>
          <w:bCs/>
          <w:color w:val="000000"/>
          <w:kern w:val="36"/>
          <w:sz w:val="30"/>
          <w:szCs w:val="30"/>
        </w:rPr>
        <w:t xml:space="preserve">    处理办法实施细则（试行）</w:t>
      </w:r>
    </w:p>
    <w:p w14:paraId="2FF66C74">
      <w:pPr>
        <w:widowControl/>
        <w:spacing w:line="320" w:lineRule="exact"/>
        <w:ind w:firstLine="360" w:firstLineChars="200"/>
        <w:rPr>
          <w:rStyle w:val="20"/>
          <w:rFonts w:ascii="宋体" w:hAnsi="宋体"/>
          <w:b w:val="0"/>
          <w:sz w:val="18"/>
          <w:szCs w:val="18"/>
        </w:rPr>
      </w:pPr>
      <w:r>
        <w:rPr>
          <w:rStyle w:val="20"/>
          <w:rFonts w:hint="eastAsia" w:ascii="宋体" w:hAnsi="宋体"/>
          <w:b w:val="0"/>
          <w:sz w:val="18"/>
          <w:szCs w:val="18"/>
        </w:rPr>
        <w:t>为进一步加强我校学生的学术道德建设，培养毕业生的学术诚信，有效实施对本科生毕业论文（设计）的质量监控，严明学术纪律，杜绝学术不端行为，根据《学位论文作假行为处理办法》（中华人民共和国教育部令第34号）的规定，特制定本办法。</w:t>
      </w:r>
    </w:p>
    <w:p w14:paraId="4D2AE65C">
      <w:pPr>
        <w:widowControl/>
        <w:spacing w:line="320" w:lineRule="exact"/>
        <w:ind w:left="361"/>
        <w:rPr>
          <w:rStyle w:val="20"/>
          <w:rFonts w:ascii="宋体" w:hAnsi="宋体"/>
          <w:sz w:val="18"/>
          <w:szCs w:val="18"/>
        </w:rPr>
      </w:pPr>
      <w:r>
        <w:rPr>
          <w:rStyle w:val="20"/>
          <w:rFonts w:hint="eastAsia" w:ascii="宋体" w:hAnsi="宋体"/>
          <w:bCs w:val="0"/>
          <w:sz w:val="18"/>
          <w:szCs w:val="18"/>
        </w:rPr>
        <w:t>第一条 适用范围</w:t>
      </w:r>
    </w:p>
    <w:p w14:paraId="05E82A49">
      <w:pPr>
        <w:widowControl/>
        <w:spacing w:line="320" w:lineRule="exact"/>
        <w:ind w:firstLine="360" w:firstLineChars="200"/>
        <w:rPr>
          <w:rStyle w:val="20"/>
          <w:rFonts w:ascii="宋体" w:hAnsi="宋体"/>
          <w:b w:val="0"/>
          <w:sz w:val="18"/>
          <w:szCs w:val="18"/>
        </w:rPr>
      </w:pPr>
      <w:r>
        <w:rPr>
          <w:rStyle w:val="20"/>
          <w:rFonts w:hint="eastAsia" w:ascii="宋体" w:hAnsi="宋体"/>
          <w:b w:val="0"/>
          <w:bCs w:val="0"/>
          <w:sz w:val="18"/>
          <w:szCs w:val="18"/>
        </w:rPr>
        <w:t>本办法适用于我校全日制本科学生撰写的以取得学士学位的毕业论文或毕业设计（以下简称学位论文）。  </w:t>
      </w:r>
    </w:p>
    <w:p w14:paraId="7C0DEC57">
      <w:pPr>
        <w:widowControl/>
        <w:spacing w:line="320" w:lineRule="exact"/>
        <w:ind w:firstLine="354" w:firstLineChars="196"/>
        <w:rPr>
          <w:rStyle w:val="20"/>
          <w:rFonts w:ascii="宋体" w:hAnsi="宋体"/>
          <w:sz w:val="18"/>
          <w:szCs w:val="18"/>
        </w:rPr>
      </w:pPr>
      <w:r>
        <w:rPr>
          <w:rStyle w:val="20"/>
          <w:rFonts w:hint="eastAsia" w:ascii="宋体" w:hAnsi="宋体"/>
          <w:bCs w:val="0"/>
          <w:sz w:val="18"/>
          <w:szCs w:val="18"/>
        </w:rPr>
        <w:t>第二条 学位论文作假行为的定义</w:t>
      </w:r>
    </w:p>
    <w:p w14:paraId="655A6F92">
      <w:pPr>
        <w:widowControl/>
        <w:spacing w:line="320" w:lineRule="exact"/>
        <w:ind w:firstLine="360" w:firstLineChars="200"/>
        <w:rPr>
          <w:rStyle w:val="20"/>
          <w:rFonts w:ascii="宋体" w:hAnsi="宋体"/>
          <w:b w:val="0"/>
          <w:sz w:val="18"/>
          <w:szCs w:val="18"/>
        </w:rPr>
      </w:pPr>
      <w:r>
        <w:rPr>
          <w:rStyle w:val="20"/>
          <w:rFonts w:hint="eastAsia" w:ascii="宋体" w:hAnsi="宋体"/>
          <w:b w:val="0"/>
          <w:bCs w:val="0"/>
          <w:sz w:val="18"/>
          <w:szCs w:val="18"/>
        </w:rPr>
        <w:t>学位论文作假行为是指在撰写学位论文过程中</w:t>
      </w:r>
      <w:r>
        <w:rPr>
          <w:rStyle w:val="20"/>
          <w:rFonts w:hint="eastAsia" w:ascii="宋体" w:hAnsi="宋体"/>
          <w:b w:val="0"/>
          <w:sz w:val="18"/>
          <w:szCs w:val="18"/>
        </w:rPr>
        <w:t>抄袭他人学术成果，剽窃他人学术观点，伪造、篡改数据与体系等一系列学术不端行为。</w:t>
      </w:r>
    </w:p>
    <w:p w14:paraId="7E03129F">
      <w:pPr>
        <w:widowControl/>
        <w:spacing w:line="320" w:lineRule="exact"/>
        <w:ind w:firstLine="361" w:firstLineChars="200"/>
        <w:rPr>
          <w:rStyle w:val="20"/>
          <w:rFonts w:ascii="宋体" w:hAnsi="宋体"/>
          <w:sz w:val="18"/>
          <w:szCs w:val="18"/>
        </w:rPr>
      </w:pPr>
      <w:r>
        <w:rPr>
          <w:rStyle w:val="20"/>
          <w:rFonts w:hint="eastAsia" w:ascii="宋体" w:hAnsi="宋体"/>
          <w:bCs w:val="0"/>
          <w:sz w:val="18"/>
          <w:szCs w:val="18"/>
        </w:rPr>
        <w:t>第三条 学位论文作假行为的认定标准</w:t>
      </w:r>
    </w:p>
    <w:p w14:paraId="45F805E8">
      <w:pPr>
        <w:widowControl/>
        <w:spacing w:line="320" w:lineRule="exact"/>
        <w:ind w:firstLine="360" w:firstLineChars="200"/>
        <w:rPr>
          <w:rStyle w:val="20"/>
          <w:rFonts w:ascii="宋体" w:hAnsi="宋体"/>
          <w:b w:val="0"/>
          <w:sz w:val="18"/>
          <w:szCs w:val="18"/>
        </w:rPr>
      </w:pPr>
      <w:r>
        <w:rPr>
          <w:rStyle w:val="20"/>
          <w:rFonts w:hint="eastAsia" w:ascii="宋体" w:hAnsi="宋体"/>
          <w:b w:val="0"/>
          <w:bCs w:val="0"/>
          <w:sz w:val="18"/>
          <w:szCs w:val="18"/>
        </w:rPr>
        <w:t>具有以下情形之一的，原则上可认定为学位论文作假行为：</w:t>
      </w:r>
    </w:p>
    <w:p w14:paraId="26FC9931">
      <w:pPr>
        <w:widowControl/>
        <w:spacing w:line="320" w:lineRule="exact"/>
        <w:ind w:firstLine="360" w:firstLineChars="200"/>
        <w:rPr>
          <w:rStyle w:val="20"/>
          <w:rFonts w:ascii="宋体" w:hAnsi="宋体"/>
          <w:b w:val="0"/>
          <w:bCs w:val="0"/>
          <w:sz w:val="18"/>
          <w:szCs w:val="18"/>
        </w:rPr>
      </w:pPr>
      <w:r>
        <w:rPr>
          <w:rStyle w:val="20"/>
          <w:rFonts w:hint="eastAsia" w:ascii="宋体" w:hAnsi="宋体"/>
          <w:b w:val="0"/>
          <w:bCs w:val="0"/>
          <w:sz w:val="18"/>
          <w:szCs w:val="18"/>
        </w:rPr>
        <w:t>1．有购买、出售学位论文或者组织学位论文买卖行为的；</w:t>
      </w:r>
    </w:p>
    <w:p w14:paraId="09B06C39">
      <w:pPr>
        <w:widowControl/>
        <w:spacing w:line="320" w:lineRule="exact"/>
        <w:ind w:firstLine="360" w:firstLineChars="200"/>
        <w:rPr>
          <w:rStyle w:val="20"/>
          <w:rFonts w:ascii="宋体" w:hAnsi="宋体"/>
          <w:b w:val="0"/>
          <w:bCs w:val="0"/>
          <w:sz w:val="18"/>
          <w:szCs w:val="18"/>
        </w:rPr>
      </w:pPr>
      <w:r>
        <w:rPr>
          <w:rStyle w:val="20"/>
          <w:rFonts w:hint="eastAsia" w:ascii="宋体" w:hAnsi="宋体"/>
          <w:b w:val="0"/>
          <w:bCs w:val="0"/>
          <w:sz w:val="18"/>
          <w:szCs w:val="18"/>
        </w:rPr>
        <w:t>2．由他人代写、为他人代写学位论文或者组织学位论文代写的；</w:t>
      </w:r>
    </w:p>
    <w:p w14:paraId="771C83ED">
      <w:pPr>
        <w:widowControl/>
        <w:spacing w:line="320" w:lineRule="exact"/>
        <w:ind w:firstLine="360" w:firstLineChars="200"/>
        <w:rPr>
          <w:rStyle w:val="20"/>
          <w:rFonts w:ascii="宋体" w:hAnsi="宋体"/>
          <w:b w:val="0"/>
          <w:sz w:val="18"/>
          <w:szCs w:val="18"/>
        </w:rPr>
      </w:pPr>
      <w:r>
        <w:rPr>
          <w:rStyle w:val="20"/>
          <w:rFonts w:hint="eastAsia" w:ascii="宋体" w:hAnsi="宋体"/>
          <w:b w:val="0"/>
          <w:bCs w:val="0"/>
          <w:sz w:val="18"/>
          <w:szCs w:val="18"/>
        </w:rPr>
        <w:t>3．在通过“学位论文学术不端行为检测系统”对学位论文检测时，“全</w:t>
      </w:r>
      <w:r>
        <w:rPr>
          <w:rStyle w:val="20"/>
          <w:rFonts w:hint="eastAsia" w:ascii="宋体" w:hAnsi="宋体"/>
          <w:b w:val="0"/>
          <w:sz w:val="18"/>
          <w:szCs w:val="18"/>
        </w:rPr>
        <w:t>文文字复制比”超过30%的；</w:t>
      </w:r>
    </w:p>
    <w:p w14:paraId="18FF3517">
      <w:pPr>
        <w:widowControl/>
        <w:spacing w:line="320" w:lineRule="exact"/>
        <w:ind w:firstLine="360" w:firstLineChars="200"/>
        <w:rPr>
          <w:rStyle w:val="20"/>
          <w:rFonts w:ascii="宋体" w:hAnsi="宋体"/>
          <w:b w:val="0"/>
          <w:sz w:val="18"/>
          <w:szCs w:val="18"/>
        </w:rPr>
      </w:pPr>
      <w:r>
        <w:rPr>
          <w:rStyle w:val="20"/>
          <w:rFonts w:hint="eastAsia" w:ascii="宋体" w:hAnsi="宋体"/>
          <w:b w:val="0"/>
          <w:bCs w:val="0"/>
          <w:sz w:val="18"/>
          <w:szCs w:val="18"/>
        </w:rPr>
        <w:t>4．将文献直接翻译或在翻译中改变字词、重排句子顺序等用于自己的论文中，且总字数超过本人所撰写论文总字数35%的；</w:t>
      </w:r>
    </w:p>
    <w:p w14:paraId="39DE55D9">
      <w:pPr>
        <w:widowControl/>
        <w:spacing w:line="320" w:lineRule="exact"/>
        <w:ind w:firstLine="360" w:firstLineChars="200"/>
        <w:rPr>
          <w:rStyle w:val="20"/>
          <w:rFonts w:ascii="宋体" w:hAnsi="宋体"/>
          <w:b w:val="0"/>
          <w:sz w:val="18"/>
          <w:szCs w:val="18"/>
        </w:rPr>
      </w:pPr>
      <w:r>
        <w:rPr>
          <w:rStyle w:val="20"/>
          <w:rFonts w:hint="eastAsia" w:ascii="宋体" w:hAnsi="宋体"/>
          <w:b w:val="0"/>
          <w:bCs w:val="0"/>
          <w:sz w:val="18"/>
          <w:szCs w:val="18"/>
        </w:rPr>
        <w:t>5．</w:t>
      </w:r>
      <w:r>
        <w:rPr>
          <w:rStyle w:val="20"/>
          <w:rFonts w:hint="eastAsia" w:ascii="宋体" w:hAnsi="宋体"/>
          <w:b w:val="0"/>
          <w:sz w:val="18"/>
          <w:szCs w:val="18"/>
        </w:rPr>
        <w:t>伪造、篡改实验或分析数据与体系的</w:t>
      </w:r>
      <w:r>
        <w:rPr>
          <w:rStyle w:val="20"/>
          <w:rFonts w:hint="eastAsia" w:ascii="宋体" w:hAnsi="宋体"/>
          <w:b w:val="0"/>
          <w:bCs w:val="0"/>
          <w:sz w:val="18"/>
          <w:szCs w:val="18"/>
        </w:rPr>
        <w:t>；</w:t>
      </w:r>
    </w:p>
    <w:p w14:paraId="27B3AF27">
      <w:pPr>
        <w:widowControl/>
        <w:spacing w:line="320" w:lineRule="exact"/>
        <w:ind w:firstLine="360" w:firstLineChars="200"/>
        <w:rPr>
          <w:rStyle w:val="20"/>
          <w:rFonts w:ascii="宋体" w:hAnsi="宋体"/>
          <w:b w:val="0"/>
          <w:sz w:val="18"/>
          <w:szCs w:val="18"/>
        </w:rPr>
      </w:pPr>
      <w:r>
        <w:rPr>
          <w:rStyle w:val="20"/>
          <w:rFonts w:hint="eastAsia" w:ascii="宋体" w:hAnsi="宋体"/>
          <w:b w:val="0"/>
          <w:bCs w:val="0"/>
          <w:sz w:val="18"/>
          <w:szCs w:val="18"/>
        </w:rPr>
        <w:t>6．其它由铜陵学院学术委员会认定为学位论文作假行为的。</w:t>
      </w:r>
    </w:p>
    <w:p w14:paraId="4326AAB6">
      <w:pPr>
        <w:widowControl/>
        <w:spacing w:line="320" w:lineRule="exact"/>
        <w:ind w:firstLine="360"/>
        <w:rPr>
          <w:rStyle w:val="20"/>
          <w:rFonts w:ascii="宋体" w:hAnsi="宋体"/>
          <w:sz w:val="18"/>
          <w:szCs w:val="18"/>
        </w:rPr>
      </w:pPr>
      <w:r>
        <w:rPr>
          <w:rStyle w:val="20"/>
          <w:rFonts w:hint="eastAsia" w:ascii="宋体" w:hAnsi="宋体"/>
          <w:bCs w:val="0"/>
          <w:sz w:val="18"/>
          <w:szCs w:val="18"/>
        </w:rPr>
        <w:t>第四条 学位论文作假问题的处理机构和相关处理程序</w:t>
      </w:r>
    </w:p>
    <w:p w14:paraId="5ABBDDBD">
      <w:pPr>
        <w:widowControl/>
        <w:spacing w:line="320" w:lineRule="exact"/>
        <w:ind w:left="360"/>
        <w:rPr>
          <w:rStyle w:val="20"/>
          <w:rFonts w:ascii="宋体" w:hAnsi="宋体"/>
          <w:b w:val="0"/>
          <w:sz w:val="18"/>
          <w:szCs w:val="18"/>
        </w:rPr>
      </w:pPr>
      <w:r>
        <w:rPr>
          <w:rStyle w:val="20"/>
          <w:rFonts w:hint="eastAsia" w:ascii="宋体" w:hAnsi="宋体"/>
          <w:b w:val="0"/>
          <w:bCs w:val="0"/>
          <w:sz w:val="18"/>
          <w:szCs w:val="18"/>
        </w:rPr>
        <w:t>1.学位论文的审查</w:t>
      </w:r>
    </w:p>
    <w:p w14:paraId="5EC2313D">
      <w:pPr>
        <w:widowControl/>
        <w:spacing w:line="320" w:lineRule="exact"/>
        <w:ind w:firstLine="360" w:firstLineChars="200"/>
        <w:rPr>
          <w:rStyle w:val="20"/>
          <w:rFonts w:ascii="宋体" w:hAnsi="宋体"/>
          <w:b w:val="0"/>
          <w:sz w:val="18"/>
          <w:szCs w:val="18"/>
        </w:rPr>
      </w:pPr>
      <w:r>
        <w:rPr>
          <w:rStyle w:val="20"/>
          <w:rFonts w:hint="eastAsia" w:ascii="宋体" w:hAnsi="宋体"/>
          <w:b w:val="0"/>
          <w:bCs w:val="0"/>
          <w:sz w:val="18"/>
          <w:szCs w:val="18"/>
        </w:rPr>
        <w:t>各二级学院负有对本单位教师、学生进行防范学位论文作假等学术不端行为的教育责任和义务，并负责对本单位的学位论文提交前进行审查。所有学位论文在提交答辩申请前，须由二级学院采用计算机辅助审查和人工审查相结合的方式进行审查，审查通过者发方可申请学位论文正式答辩。</w:t>
      </w:r>
    </w:p>
    <w:p w14:paraId="10574CD4">
      <w:pPr>
        <w:widowControl/>
        <w:spacing w:line="320" w:lineRule="exact"/>
        <w:ind w:firstLine="360" w:firstLineChars="200"/>
        <w:rPr>
          <w:rStyle w:val="20"/>
          <w:rFonts w:ascii="宋体" w:hAnsi="宋体"/>
          <w:b w:val="0"/>
          <w:sz w:val="18"/>
          <w:szCs w:val="18"/>
        </w:rPr>
      </w:pPr>
      <w:r>
        <w:rPr>
          <w:rStyle w:val="20"/>
          <w:rFonts w:hint="eastAsia" w:ascii="宋体" w:hAnsi="宋体"/>
          <w:b w:val="0"/>
          <w:bCs w:val="0"/>
          <w:sz w:val="18"/>
          <w:szCs w:val="18"/>
        </w:rPr>
        <w:t>教务处根据实际情况将对学位论文进行抽查。抽查过程中发现具有作假嫌疑的学位论文，由教务处书面上报至学校学术委员会进行认定，给出处理意见。</w:t>
      </w:r>
    </w:p>
    <w:p w14:paraId="1E2BFA6D">
      <w:pPr>
        <w:widowControl/>
        <w:spacing w:line="320" w:lineRule="exact"/>
        <w:ind w:firstLine="360" w:firstLineChars="200"/>
        <w:rPr>
          <w:rStyle w:val="20"/>
          <w:rFonts w:ascii="宋体" w:hAnsi="宋体"/>
          <w:b w:val="0"/>
          <w:sz w:val="18"/>
          <w:szCs w:val="18"/>
        </w:rPr>
      </w:pPr>
      <w:r>
        <w:rPr>
          <w:rStyle w:val="20"/>
          <w:rFonts w:hint="eastAsia" w:ascii="宋体" w:hAnsi="宋体"/>
          <w:b w:val="0"/>
          <w:bCs w:val="0"/>
          <w:sz w:val="18"/>
          <w:szCs w:val="18"/>
        </w:rPr>
        <w:t>2．举报受理机构</w:t>
      </w:r>
    </w:p>
    <w:p w14:paraId="41B5D09E">
      <w:pPr>
        <w:widowControl/>
        <w:spacing w:line="320" w:lineRule="exact"/>
        <w:ind w:firstLine="360" w:firstLineChars="200"/>
        <w:rPr>
          <w:rStyle w:val="20"/>
          <w:rFonts w:ascii="宋体" w:hAnsi="宋体"/>
          <w:b w:val="0"/>
          <w:sz w:val="18"/>
          <w:szCs w:val="18"/>
        </w:rPr>
      </w:pPr>
      <w:r>
        <w:rPr>
          <w:rStyle w:val="20"/>
          <w:rFonts w:hint="eastAsia" w:ascii="宋体" w:hAnsi="宋体"/>
          <w:b w:val="0"/>
          <w:bCs w:val="0"/>
          <w:sz w:val="18"/>
          <w:szCs w:val="18"/>
        </w:rPr>
        <w:t>若发现学位论文有作假嫌疑的，可向相关二级学院毕业论文工作领导小组或教务处实践教学科进行举报。</w:t>
      </w:r>
    </w:p>
    <w:p w14:paraId="3960A2EE">
      <w:pPr>
        <w:widowControl/>
        <w:spacing w:line="320" w:lineRule="exact"/>
        <w:ind w:firstLine="360" w:firstLineChars="200"/>
        <w:rPr>
          <w:rStyle w:val="20"/>
          <w:rFonts w:ascii="宋体" w:hAnsi="宋体"/>
          <w:b w:val="0"/>
          <w:sz w:val="18"/>
          <w:szCs w:val="18"/>
        </w:rPr>
      </w:pPr>
      <w:r>
        <w:rPr>
          <w:rStyle w:val="20"/>
          <w:rFonts w:hint="eastAsia" w:ascii="宋体" w:hAnsi="宋体"/>
          <w:b w:val="0"/>
          <w:bCs w:val="0"/>
          <w:sz w:val="18"/>
          <w:szCs w:val="18"/>
        </w:rPr>
        <w:t>3．举报要求</w:t>
      </w:r>
    </w:p>
    <w:p w14:paraId="65A83C22">
      <w:pPr>
        <w:widowControl/>
        <w:spacing w:line="320" w:lineRule="exact"/>
        <w:ind w:firstLine="360" w:firstLineChars="200"/>
        <w:rPr>
          <w:rStyle w:val="20"/>
          <w:rFonts w:ascii="宋体" w:hAnsi="宋体"/>
          <w:b w:val="0"/>
          <w:sz w:val="18"/>
          <w:szCs w:val="18"/>
        </w:rPr>
      </w:pPr>
      <w:r>
        <w:rPr>
          <w:rStyle w:val="20"/>
          <w:rFonts w:hint="eastAsia" w:ascii="宋体" w:hAnsi="宋体"/>
          <w:b w:val="0"/>
          <w:bCs w:val="0"/>
          <w:sz w:val="18"/>
          <w:szCs w:val="18"/>
        </w:rPr>
        <w:t>对于学位论文作假行为的举报者必须为实名举报，并尽可能提供详实的证据材料以便调查处理。</w:t>
      </w:r>
    </w:p>
    <w:p w14:paraId="10797D58">
      <w:pPr>
        <w:widowControl/>
        <w:spacing w:line="320" w:lineRule="exact"/>
        <w:ind w:firstLine="360" w:firstLineChars="200"/>
        <w:rPr>
          <w:rStyle w:val="20"/>
          <w:rFonts w:ascii="宋体" w:hAnsi="宋体"/>
          <w:b w:val="0"/>
          <w:bCs w:val="0"/>
          <w:sz w:val="18"/>
          <w:szCs w:val="18"/>
        </w:rPr>
      </w:pPr>
      <w:r>
        <w:rPr>
          <w:rStyle w:val="20"/>
          <w:rFonts w:hint="eastAsia" w:ascii="宋体" w:hAnsi="宋体"/>
          <w:b w:val="0"/>
          <w:bCs w:val="0"/>
          <w:sz w:val="18"/>
          <w:szCs w:val="18"/>
        </w:rPr>
        <w:t>4．认定机构</w:t>
      </w:r>
    </w:p>
    <w:p w14:paraId="0AB3623F">
      <w:pPr>
        <w:widowControl/>
        <w:spacing w:line="320" w:lineRule="exact"/>
        <w:ind w:firstLine="360" w:firstLineChars="200"/>
        <w:rPr>
          <w:rStyle w:val="20"/>
          <w:rFonts w:ascii="宋体" w:hAnsi="宋体"/>
          <w:b w:val="0"/>
          <w:sz w:val="18"/>
          <w:szCs w:val="18"/>
        </w:rPr>
      </w:pPr>
      <w:r>
        <w:rPr>
          <w:rStyle w:val="20"/>
          <w:rFonts w:hint="eastAsia" w:ascii="宋体" w:hAnsi="宋体"/>
          <w:b w:val="0"/>
          <w:bCs w:val="0"/>
          <w:sz w:val="18"/>
          <w:szCs w:val="18"/>
        </w:rPr>
        <w:t>各二级学院毕业论文工作领导小组受理的举报，由二级学院审核，并提出书面初步认定结果和处理意见。</w:t>
      </w:r>
    </w:p>
    <w:p w14:paraId="0FDD2684">
      <w:pPr>
        <w:widowControl/>
        <w:spacing w:line="320" w:lineRule="exact"/>
        <w:ind w:firstLine="360" w:firstLineChars="200"/>
        <w:rPr>
          <w:rStyle w:val="20"/>
          <w:rFonts w:ascii="宋体" w:hAnsi="宋体"/>
          <w:b w:val="0"/>
          <w:sz w:val="18"/>
          <w:szCs w:val="18"/>
        </w:rPr>
      </w:pPr>
      <w:r>
        <w:rPr>
          <w:rStyle w:val="20"/>
          <w:rFonts w:hint="eastAsia" w:ascii="宋体" w:hAnsi="宋体"/>
          <w:b w:val="0"/>
          <w:bCs w:val="0"/>
          <w:sz w:val="18"/>
          <w:szCs w:val="18"/>
        </w:rPr>
        <w:t>铜陵学院学术委员会为校内学位论文作假行为的最终认定机构。对于被认定为作假行为的直接责任人，由校学术委员会作出书面最终认定结论。</w:t>
      </w:r>
    </w:p>
    <w:p w14:paraId="35A092C3">
      <w:pPr>
        <w:widowControl/>
        <w:spacing w:line="320" w:lineRule="exact"/>
        <w:ind w:firstLine="360" w:firstLineChars="200"/>
        <w:rPr>
          <w:rStyle w:val="20"/>
          <w:rFonts w:ascii="宋体" w:hAnsi="宋体"/>
          <w:b w:val="0"/>
          <w:sz w:val="18"/>
          <w:szCs w:val="18"/>
        </w:rPr>
      </w:pPr>
      <w:r>
        <w:rPr>
          <w:rStyle w:val="20"/>
          <w:rFonts w:hint="eastAsia" w:ascii="宋体" w:hAnsi="宋体"/>
          <w:b w:val="0"/>
          <w:bCs w:val="0"/>
          <w:sz w:val="18"/>
          <w:szCs w:val="18"/>
        </w:rPr>
        <w:t>5．争议解决</w:t>
      </w:r>
    </w:p>
    <w:p w14:paraId="25614585">
      <w:pPr>
        <w:widowControl/>
        <w:spacing w:line="320" w:lineRule="exact"/>
        <w:ind w:firstLine="360" w:firstLineChars="200"/>
        <w:rPr>
          <w:rStyle w:val="20"/>
          <w:rFonts w:ascii="宋体" w:hAnsi="宋体"/>
          <w:b w:val="0"/>
          <w:sz w:val="18"/>
          <w:szCs w:val="18"/>
        </w:rPr>
      </w:pPr>
      <w:r>
        <w:rPr>
          <w:rStyle w:val="20"/>
          <w:rFonts w:hint="eastAsia" w:ascii="宋体" w:hAnsi="宋体"/>
          <w:b w:val="0"/>
          <w:bCs w:val="0"/>
          <w:sz w:val="18"/>
          <w:szCs w:val="18"/>
        </w:rPr>
        <w:t>举报人或当事人对相关学院毕业论文工作领导小组或教务处认定结果有不同意见的，可在接到认定结果和处理意见起5个工作日内向校学术委员会申诉。</w:t>
      </w:r>
    </w:p>
    <w:p w14:paraId="60683670">
      <w:pPr>
        <w:widowControl/>
        <w:spacing w:line="320" w:lineRule="exact"/>
        <w:ind w:firstLine="354" w:firstLineChars="196"/>
        <w:rPr>
          <w:rStyle w:val="20"/>
          <w:rFonts w:ascii="宋体" w:hAnsi="宋体"/>
          <w:sz w:val="18"/>
          <w:szCs w:val="18"/>
        </w:rPr>
      </w:pPr>
      <w:r>
        <w:rPr>
          <w:rStyle w:val="20"/>
          <w:rFonts w:hint="eastAsia" w:ascii="宋体" w:hAnsi="宋体"/>
          <w:bCs w:val="0"/>
          <w:sz w:val="18"/>
          <w:szCs w:val="18"/>
        </w:rPr>
        <w:t>第五条 对学位论文作假行为的处理</w:t>
      </w:r>
    </w:p>
    <w:p w14:paraId="5E7F963A">
      <w:pPr>
        <w:widowControl/>
        <w:spacing w:line="320" w:lineRule="exact"/>
        <w:ind w:firstLine="360" w:firstLineChars="200"/>
        <w:rPr>
          <w:rStyle w:val="20"/>
          <w:rFonts w:ascii="宋体" w:hAnsi="宋体"/>
          <w:b w:val="0"/>
          <w:bCs w:val="0"/>
          <w:sz w:val="18"/>
          <w:szCs w:val="18"/>
        </w:rPr>
      </w:pPr>
      <w:r>
        <w:rPr>
          <w:rStyle w:val="20"/>
          <w:rFonts w:hint="eastAsia" w:ascii="宋体" w:hAnsi="宋体"/>
          <w:b w:val="0"/>
          <w:bCs w:val="0"/>
          <w:sz w:val="18"/>
          <w:szCs w:val="18"/>
        </w:rPr>
        <w:t>对于各二级学院和教务处在论文审查过程中被发现或在论文送审、答辩过程中被发现或被他人举报的具有作假行为的学位论文，由相关学院对论文作者进行批评教育、责令改正，并根据作假情节轻重责令其修改论文、重新撰写论文、推迟答辩半年、不颁发学历证书，不授予学位。</w:t>
      </w:r>
    </w:p>
    <w:p w14:paraId="71260998">
      <w:pPr>
        <w:widowControl/>
        <w:spacing w:line="320" w:lineRule="exact"/>
        <w:ind w:firstLine="360" w:firstLineChars="200"/>
        <w:rPr>
          <w:rStyle w:val="20"/>
          <w:rFonts w:ascii="宋体" w:hAnsi="宋体"/>
          <w:b w:val="0"/>
          <w:bCs w:val="0"/>
          <w:sz w:val="18"/>
          <w:szCs w:val="18"/>
        </w:rPr>
      </w:pPr>
      <w:r>
        <w:rPr>
          <w:rStyle w:val="20"/>
          <w:rFonts w:hint="eastAsia" w:ascii="宋体" w:hAnsi="宋体"/>
          <w:b w:val="0"/>
          <w:bCs w:val="0"/>
          <w:sz w:val="18"/>
          <w:szCs w:val="18"/>
        </w:rPr>
        <w:t>对于已毕业离校的当事人，可将调查结论寄送其所在单位；严重的论文作假者或对我校造成重大不良影响的，我校将按相关程序公告撤销其在我校因作假行为而获得的学历证书（包括电子注册证书）、学位证书。并从做出处理决定之日起至少3年内，不得再接受其学位申请。</w:t>
      </w:r>
    </w:p>
    <w:p w14:paraId="24800B33">
      <w:pPr>
        <w:widowControl/>
        <w:spacing w:line="320" w:lineRule="exact"/>
        <w:ind w:firstLine="352" w:firstLineChars="196"/>
        <w:rPr>
          <w:rStyle w:val="20"/>
          <w:rFonts w:ascii="宋体" w:hAnsi="宋体"/>
          <w:b w:val="0"/>
          <w:sz w:val="18"/>
          <w:szCs w:val="18"/>
        </w:rPr>
      </w:pPr>
      <w:r>
        <w:rPr>
          <w:rStyle w:val="20"/>
          <w:rFonts w:hint="eastAsia" w:ascii="宋体" w:hAnsi="宋体"/>
          <w:b w:val="0"/>
          <w:bCs w:val="0"/>
          <w:sz w:val="18"/>
          <w:szCs w:val="18"/>
        </w:rPr>
        <w:t>学位论文指导教师负有对所指导学生进行规范学术道德、端正学术学风、防范学术不端的教育责任，并对所指导学生的学位论文严格把关，从根本上杜绝作假行为的发生。对指导教师工作不到位、把关不严或指使、放任抄袭，导致所指导的学位论文发生作假行为的，根据情节轻重，将追究该指导教师的相应责任；若指导教师指导的学生连续发生多起学位论文作假行为，造成重大不良影响的，将依据调查结果给予停止指导教师资格一定时间或取消指导教师资格等处理。</w:t>
      </w:r>
    </w:p>
    <w:p w14:paraId="1525D3B7">
      <w:pPr>
        <w:widowControl/>
        <w:spacing w:line="320" w:lineRule="exact"/>
        <w:ind w:firstLine="354" w:firstLineChars="196"/>
        <w:rPr>
          <w:rStyle w:val="20"/>
          <w:rFonts w:ascii="宋体" w:hAnsi="宋体"/>
          <w:b w:val="0"/>
          <w:sz w:val="18"/>
          <w:szCs w:val="18"/>
        </w:rPr>
      </w:pPr>
      <w:r>
        <w:rPr>
          <w:rStyle w:val="20"/>
          <w:rFonts w:hint="eastAsia" w:ascii="宋体" w:hAnsi="宋体"/>
          <w:bCs w:val="0"/>
          <w:sz w:val="18"/>
          <w:szCs w:val="18"/>
        </w:rPr>
        <w:t xml:space="preserve">第六条 </w:t>
      </w:r>
      <w:r>
        <w:rPr>
          <w:rStyle w:val="20"/>
          <w:rFonts w:hint="eastAsia" w:ascii="宋体" w:hAnsi="宋体"/>
          <w:b w:val="0"/>
          <w:bCs w:val="0"/>
          <w:sz w:val="18"/>
          <w:szCs w:val="18"/>
        </w:rPr>
        <w:t>各二级学院可结合各自的学科、专业特点制定相关作假行为认定标准和实施细则，但所制定的认定标准不得低于本办法所规定的标准。</w:t>
      </w:r>
    </w:p>
    <w:p w14:paraId="33F4F05A">
      <w:pPr>
        <w:widowControl/>
        <w:spacing w:line="320" w:lineRule="exact"/>
        <w:ind w:left="181" w:leftChars="86" w:firstLine="181" w:firstLineChars="100"/>
        <w:rPr>
          <w:rStyle w:val="20"/>
          <w:rFonts w:ascii="宋体" w:hAnsi="宋体"/>
          <w:b w:val="0"/>
          <w:sz w:val="18"/>
          <w:szCs w:val="18"/>
        </w:rPr>
      </w:pPr>
      <w:r>
        <w:rPr>
          <w:rStyle w:val="20"/>
          <w:rFonts w:hint="eastAsia" w:ascii="宋体" w:hAnsi="宋体"/>
          <w:bCs w:val="0"/>
          <w:sz w:val="18"/>
          <w:szCs w:val="18"/>
        </w:rPr>
        <w:t>第七条</w:t>
      </w:r>
      <w:r>
        <w:rPr>
          <w:rStyle w:val="20"/>
          <w:rFonts w:hint="eastAsia" w:ascii="宋体" w:hAnsi="宋体"/>
          <w:b w:val="0"/>
          <w:bCs w:val="0"/>
          <w:sz w:val="18"/>
          <w:szCs w:val="18"/>
        </w:rPr>
        <w:t xml:space="preserve"> 本办法仅针对我校学士学位论文的作假行为进行认定和处理，其它如权利人与侵害人之间的民事纠纷等不在本办法处理范围内。</w:t>
      </w:r>
    </w:p>
    <w:p w14:paraId="3E9C800C">
      <w:pPr>
        <w:widowControl/>
        <w:spacing w:line="320" w:lineRule="exact"/>
        <w:ind w:left="181" w:leftChars="86" w:firstLine="177" w:firstLineChars="98"/>
        <w:rPr>
          <w:rStyle w:val="20"/>
          <w:rFonts w:ascii="宋体" w:hAnsi="宋体"/>
          <w:sz w:val="18"/>
          <w:szCs w:val="18"/>
        </w:rPr>
      </w:pPr>
      <w:r>
        <w:rPr>
          <w:rStyle w:val="20"/>
          <w:rFonts w:hint="eastAsia" w:ascii="宋体" w:hAnsi="宋体"/>
          <w:bCs w:val="0"/>
          <w:sz w:val="18"/>
          <w:szCs w:val="18"/>
        </w:rPr>
        <w:t>第八条 办法由铜陵学院教务处负责解释。</w:t>
      </w:r>
    </w:p>
    <w:p w14:paraId="7BC3860F">
      <w:pPr>
        <w:widowControl/>
        <w:spacing w:line="320" w:lineRule="exact"/>
        <w:ind w:firstLine="354" w:firstLineChars="196"/>
        <w:rPr>
          <w:rStyle w:val="20"/>
          <w:rFonts w:ascii="宋体" w:hAnsi="宋体"/>
          <w:sz w:val="18"/>
          <w:szCs w:val="18"/>
        </w:rPr>
      </w:pPr>
      <w:r>
        <w:rPr>
          <w:rStyle w:val="20"/>
          <w:rFonts w:hint="eastAsia" w:ascii="宋体" w:hAnsi="宋体"/>
          <w:bCs w:val="0"/>
          <w:sz w:val="18"/>
          <w:szCs w:val="18"/>
        </w:rPr>
        <w:t>第九条 本办法自发布之日起开始实施。</w:t>
      </w:r>
    </w:p>
    <w:p w14:paraId="4733FEFB">
      <w:pPr>
        <w:widowControl/>
        <w:spacing w:line="320" w:lineRule="exact"/>
        <w:ind w:firstLine="354" w:firstLineChars="196"/>
        <w:rPr>
          <w:rStyle w:val="20"/>
          <w:rFonts w:ascii="宋体" w:hAnsi="宋体"/>
          <w:sz w:val="18"/>
          <w:szCs w:val="18"/>
        </w:rPr>
      </w:pPr>
    </w:p>
    <w:p w14:paraId="3E7822F1">
      <w:pPr>
        <w:widowControl/>
        <w:spacing w:line="320" w:lineRule="exact"/>
        <w:ind w:firstLine="354" w:firstLineChars="196"/>
        <w:rPr>
          <w:rStyle w:val="20"/>
          <w:rFonts w:ascii="宋体" w:hAnsi="宋体"/>
          <w:sz w:val="18"/>
          <w:szCs w:val="18"/>
        </w:rPr>
      </w:pPr>
    </w:p>
    <w:p w14:paraId="289D535A">
      <w:pPr>
        <w:widowControl/>
        <w:spacing w:line="320" w:lineRule="exact"/>
        <w:ind w:firstLine="354" w:firstLineChars="196"/>
        <w:rPr>
          <w:rStyle w:val="20"/>
          <w:rFonts w:ascii="宋体" w:hAnsi="宋体"/>
          <w:sz w:val="18"/>
          <w:szCs w:val="18"/>
        </w:rPr>
      </w:pPr>
    </w:p>
    <w:p w14:paraId="26BBC258">
      <w:pPr>
        <w:widowControl/>
        <w:spacing w:line="320" w:lineRule="exact"/>
        <w:ind w:firstLine="354" w:firstLineChars="196"/>
        <w:rPr>
          <w:rStyle w:val="20"/>
          <w:rFonts w:ascii="宋体" w:hAnsi="宋体"/>
          <w:sz w:val="18"/>
          <w:szCs w:val="18"/>
        </w:rPr>
      </w:pPr>
    </w:p>
    <w:p w14:paraId="213D38D8">
      <w:pPr>
        <w:widowControl/>
        <w:spacing w:line="320" w:lineRule="exact"/>
        <w:ind w:firstLine="354" w:firstLineChars="196"/>
        <w:rPr>
          <w:rStyle w:val="20"/>
          <w:rFonts w:ascii="宋体" w:hAnsi="宋体"/>
          <w:sz w:val="18"/>
          <w:szCs w:val="18"/>
        </w:rPr>
      </w:pPr>
    </w:p>
    <w:p w14:paraId="1063B312">
      <w:pPr>
        <w:widowControl/>
        <w:spacing w:line="320" w:lineRule="exact"/>
        <w:ind w:firstLine="354" w:firstLineChars="196"/>
        <w:rPr>
          <w:rStyle w:val="20"/>
          <w:rFonts w:ascii="宋体" w:hAnsi="宋体"/>
          <w:sz w:val="18"/>
          <w:szCs w:val="18"/>
        </w:rPr>
      </w:pPr>
    </w:p>
    <w:p w14:paraId="77D0D7F6">
      <w:pPr>
        <w:widowControl/>
        <w:spacing w:line="320" w:lineRule="exact"/>
        <w:ind w:firstLine="354" w:firstLineChars="196"/>
        <w:rPr>
          <w:rStyle w:val="20"/>
          <w:rFonts w:ascii="宋体" w:hAnsi="宋体"/>
          <w:sz w:val="18"/>
          <w:szCs w:val="18"/>
        </w:rPr>
      </w:pPr>
    </w:p>
    <w:p w14:paraId="542E6F31">
      <w:pPr>
        <w:widowControl/>
        <w:spacing w:line="320" w:lineRule="exact"/>
        <w:ind w:firstLine="354" w:firstLineChars="196"/>
        <w:rPr>
          <w:rStyle w:val="20"/>
          <w:rFonts w:ascii="宋体" w:hAnsi="宋体"/>
          <w:sz w:val="18"/>
          <w:szCs w:val="18"/>
        </w:rPr>
      </w:pPr>
    </w:p>
    <w:p w14:paraId="1E50689F">
      <w:pPr>
        <w:widowControl/>
        <w:spacing w:line="320" w:lineRule="exact"/>
        <w:ind w:firstLine="354" w:firstLineChars="196"/>
        <w:rPr>
          <w:rStyle w:val="20"/>
          <w:rFonts w:ascii="宋体" w:hAnsi="宋体"/>
          <w:sz w:val="18"/>
          <w:szCs w:val="18"/>
        </w:rPr>
      </w:pPr>
    </w:p>
    <w:p w14:paraId="327B22BB">
      <w:pPr>
        <w:spacing w:before="50"/>
        <w:rPr>
          <w:color w:val="FF0000"/>
        </w:rPr>
      </w:pPr>
    </w:p>
    <w:p w14:paraId="57259620">
      <w:pPr>
        <w:spacing w:before="50"/>
        <w:ind w:left="-718" w:leftChars="-342" w:firstLine="934" w:firstLineChars="445"/>
        <w:rPr>
          <w:color w:val="FF0000"/>
        </w:rPr>
      </w:pPr>
      <w:r>
        <w:rPr>
          <w:rFonts w:hint="eastAsia" w:ascii="宋体" w:hAnsi="宋体"/>
          <w:color w:val="FF0000"/>
        </w:rPr>
        <w:t xml:space="preserve">       </w:t>
      </w:r>
    </w:p>
    <w:p w14:paraId="1D4AA8C8">
      <w:pPr>
        <w:tabs>
          <w:tab w:val="left" w:pos="1800"/>
          <w:tab w:val="left" w:pos="1980"/>
        </w:tabs>
        <w:spacing w:line="480" w:lineRule="auto"/>
        <w:ind w:firstLine="531" w:firstLineChars="294"/>
        <w:rPr>
          <w:b/>
          <w:szCs w:val="21"/>
        </w:rPr>
      </w:pPr>
      <w:r>
        <w:rPr>
          <w:b/>
          <w:sz w:val="18"/>
          <w:szCs w:val="18"/>
        </w:rPr>
        <mc:AlternateContent>
          <mc:Choice Requires="wps">
            <w:drawing>
              <wp:anchor distT="0" distB="0" distL="114300" distR="114300" simplePos="0" relativeHeight="251661312" behindDoc="0" locked="0" layoutInCell="1" allowOverlap="1">
                <wp:simplePos x="0" y="0"/>
                <wp:positionH relativeFrom="column">
                  <wp:posOffset>99060</wp:posOffset>
                </wp:positionH>
                <wp:positionV relativeFrom="paragraph">
                  <wp:posOffset>-87630</wp:posOffset>
                </wp:positionV>
                <wp:extent cx="1943100" cy="570230"/>
                <wp:effectExtent l="5080" t="5080" r="13970" b="15240"/>
                <wp:wrapNone/>
                <wp:docPr id="1" name="文本框 32"/>
                <wp:cNvGraphicFramePr/>
                <a:graphic xmlns:a="http://schemas.openxmlformats.org/drawingml/2006/main">
                  <a:graphicData uri="http://schemas.microsoft.com/office/word/2010/wordprocessingShape">
                    <wps:wsp>
                      <wps:cNvSpPr txBox="1"/>
                      <wps:spPr>
                        <a:xfrm>
                          <a:off x="0" y="0"/>
                          <a:ext cx="1943100" cy="297180"/>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14:paraId="3333AFA6">
                            <w:pPr>
                              <w:rPr>
                                <w:rFonts w:ascii="黑体" w:eastAsia="黑体"/>
                                <w:sz w:val="24"/>
                              </w:rPr>
                            </w:pPr>
                            <w:r>
                              <w:rPr>
                                <w:rFonts w:hint="eastAsia" w:ascii="黑体" w:eastAsia="黑体"/>
                                <w:sz w:val="24"/>
                              </w:rPr>
                              <w:t>第六部分    示范论文</w:t>
                            </w:r>
                          </w:p>
                        </w:txbxContent>
                      </wps:txbx>
                      <wps:bodyPr wrap="square" upright="1"/>
                    </wps:wsp>
                  </a:graphicData>
                </a:graphic>
              </wp:anchor>
            </w:drawing>
          </mc:Choice>
          <mc:Fallback>
            <w:pict>
              <v:shape id="文本框 32" o:spid="_x0000_s1026" o:spt="202" type="#_x0000_t202" style="position:absolute;left:0pt;margin-left:7.8pt;margin-top:-6.9pt;height:44.9pt;width:153pt;z-index:251661312;mso-width-relative:page;mso-height-relative:page;" fillcolor="#FFFFFF" filled="t" stroked="t" coordsize="21600,21600" o:gfxdata="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M8OJGrXAAAACQEAAA8A&#10;AAAAAAAAAQAgAAAAIgAAAGRycy9kb3ducmV2LnhtbFBLAQIUABQAAAAIAIdO4kAx+PzWGAIAAFME&#10;AAAOAAAAAAAAAAEAIAAAACYBAABkcnMvZTJvRG9jLnhtbFBLBQYAAAAABgAGAFkBAACwBQAAAAA=&#10;">
                <v:fill on="t" focussize="0,0"/>
                <v:stroke color="#FFFFFF" joinstyle="miter"/>
                <v:imagedata o:title=""/>
                <o:lock v:ext="edit" aspectratio="f"/>
                <v:textbox>
                  <w:txbxContent>
                    <w:p w14:paraId="3333AFA6">
                      <w:pPr>
                        <w:rPr>
                          <w:rFonts w:ascii="黑体" w:eastAsia="黑体"/>
                          <w:sz w:val="24"/>
                        </w:rPr>
                      </w:pPr>
                      <w:r>
                        <w:rPr>
                          <w:rFonts w:hint="eastAsia" w:ascii="黑体" w:eastAsia="黑体"/>
                          <w:sz w:val="24"/>
                        </w:rPr>
                        <w:t>第六部分    示范论文</w:t>
                      </w:r>
                    </w:p>
                  </w:txbxContent>
                </v:textbox>
              </v:shape>
            </w:pict>
          </mc:Fallback>
        </mc:AlternateContent>
      </w:r>
      <w:r>
        <w:rPr>
          <w:rFonts w:hint="eastAsia"/>
          <w:b/>
          <w:szCs w:val="21"/>
        </w:rPr>
        <w:t xml:space="preserve">  </w:t>
      </w:r>
    </w:p>
    <w:p w14:paraId="636E74F1">
      <w:pPr>
        <w:tabs>
          <w:tab w:val="left" w:pos="8100"/>
        </w:tabs>
        <w:spacing w:line="480" w:lineRule="auto"/>
        <w:rPr>
          <w:sz w:val="18"/>
          <w:szCs w:val="18"/>
        </w:rPr>
      </w:pPr>
      <w:r>
        <w:rPr>
          <w:sz w:val="18"/>
          <w:szCs w:val="18"/>
        </w:rPr>
        <mc:AlternateContent>
          <mc:Choice Requires="wps">
            <w:drawing>
              <wp:anchor distT="0" distB="0" distL="114300" distR="114300" simplePos="0" relativeHeight="251662336" behindDoc="0" locked="0" layoutInCell="1" allowOverlap="1">
                <wp:simplePos x="0" y="0"/>
                <wp:positionH relativeFrom="column">
                  <wp:posOffset>2133600</wp:posOffset>
                </wp:positionH>
                <wp:positionV relativeFrom="paragraph">
                  <wp:posOffset>-483870</wp:posOffset>
                </wp:positionV>
                <wp:extent cx="2057400" cy="1089660"/>
                <wp:effectExtent l="5080" t="4445" r="13970" b="10795"/>
                <wp:wrapNone/>
                <wp:docPr id="4" name="文本框 51"/>
                <wp:cNvGraphicFramePr/>
                <a:graphic xmlns:a="http://schemas.openxmlformats.org/drawingml/2006/main">
                  <a:graphicData uri="http://schemas.microsoft.com/office/word/2010/wordprocessingShape">
                    <wps:wsp>
                      <wps:cNvSpPr txBox="1"/>
                      <wps:spPr>
                        <a:xfrm>
                          <a:off x="0" y="0"/>
                          <a:ext cx="2057400" cy="108966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FF9954B">
                            <w:pPr>
                              <w:adjustRightInd w:val="0"/>
                              <w:snapToGrid w:val="0"/>
                              <w:spacing w:beforeLines="20" w:afterLines="20"/>
                              <w:rPr>
                                <w:rFonts w:ascii="黑体" w:eastAsia="黑体"/>
                                <w:bCs/>
                                <w:sz w:val="18"/>
                                <w:szCs w:val="18"/>
                              </w:rPr>
                            </w:pPr>
                            <w:r>
                              <w:rPr>
                                <w:rFonts w:hint="eastAsia" w:ascii="黑体" w:eastAsia="黑体"/>
                                <w:b/>
                                <w:bCs/>
                                <w:sz w:val="18"/>
                                <w:szCs w:val="18"/>
                              </w:rPr>
                              <w:t>页面设置要求：</w:t>
                            </w:r>
                          </w:p>
                          <w:p w14:paraId="7A3741F3">
                            <w:pPr>
                              <w:adjustRightInd w:val="0"/>
                              <w:snapToGrid w:val="0"/>
                              <w:rPr>
                                <w:rFonts w:ascii="楷体_GB2312" w:eastAsia="楷体_GB2312"/>
                                <w:bCs/>
                                <w:sz w:val="18"/>
                                <w:szCs w:val="18"/>
                              </w:rPr>
                            </w:pPr>
                            <w:r>
                              <w:rPr>
                                <w:rFonts w:hint="eastAsia" w:ascii="宋体" w:hAnsi="宋体"/>
                                <w:bCs/>
                                <w:sz w:val="18"/>
                                <w:szCs w:val="18"/>
                              </w:rPr>
                              <w:t>A4纸单面打印, 页面设置：上2.5，下2.5，左2.5，右2；页眉1.5，页脚1.75, 行距采用固定值：18磅，标准字符间距。西文、数字等符号均采用</w:t>
                            </w:r>
                            <w:r>
                              <w:rPr>
                                <w:rFonts w:eastAsia="楷体_GB2312"/>
                                <w:bCs/>
                                <w:sz w:val="18"/>
                                <w:szCs w:val="18"/>
                              </w:rPr>
                              <w:t>Times New Roman</w:t>
                            </w:r>
                            <w:r>
                              <w:rPr>
                                <w:rFonts w:hint="eastAsia" w:ascii="楷体_GB2312" w:eastAsia="楷体_GB2312"/>
                                <w:bCs/>
                                <w:sz w:val="18"/>
                                <w:szCs w:val="18"/>
                              </w:rPr>
                              <w:t>字体</w:t>
                            </w:r>
                          </w:p>
                        </w:txbxContent>
                      </wps:txbx>
                      <wps:bodyPr wrap="square" upright="1"/>
                    </wps:wsp>
                  </a:graphicData>
                </a:graphic>
              </wp:anchor>
            </w:drawing>
          </mc:Choice>
          <mc:Fallback>
            <w:pict>
              <v:shape id="文本框 51" o:spid="_x0000_s1026" o:spt="202" type="#_x0000_t202" style="position:absolute;left:0pt;margin-left:168pt;margin-top:-38.1pt;height:85.8pt;width:162pt;z-index:251662336;mso-width-relative:page;mso-height-relative:page;" fillcolor="#FFFFFF" filled="t" stroked="t" coordsize="21600,21600" o:gfxdata="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CcHKmG&#10;2gAAAAoBAAAPAAAAAAAAAAEAIAAAACIAAABkcnMvZG93bnJldi54bWxQSwECFAAUAAAACACHTuJA&#10;G+GT0R8CAABUBAAADgAAAAAAAAABACAAAAApAQAAZHJzL2Uyb0RvYy54bWxQSwUGAAAAAAYABgBZ&#10;AQAAugUAAAAA&#10;">
                <v:fill on="t" focussize="0,0"/>
                <v:stroke color="#000000" joinstyle="miter"/>
                <v:imagedata o:title=""/>
                <o:lock v:ext="edit" aspectratio="f"/>
                <v:textbox>
                  <w:txbxContent>
                    <w:p w14:paraId="2FF9954B">
                      <w:pPr>
                        <w:adjustRightInd w:val="0"/>
                        <w:snapToGrid w:val="0"/>
                        <w:spacing w:beforeLines="20" w:afterLines="20"/>
                        <w:rPr>
                          <w:rFonts w:ascii="黑体" w:eastAsia="黑体"/>
                          <w:bCs/>
                          <w:sz w:val="18"/>
                          <w:szCs w:val="18"/>
                        </w:rPr>
                      </w:pPr>
                      <w:r>
                        <w:rPr>
                          <w:rFonts w:hint="eastAsia" w:ascii="黑体" w:eastAsia="黑体"/>
                          <w:b/>
                          <w:bCs/>
                          <w:sz w:val="18"/>
                          <w:szCs w:val="18"/>
                        </w:rPr>
                        <w:t>页面设置要求：</w:t>
                      </w:r>
                    </w:p>
                    <w:p w14:paraId="7A3741F3">
                      <w:pPr>
                        <w:adjustRightInd w:val="0"/>
                        <w:snapToGrid w:val="0"/>
                        <w:rPr>
                          <w:rFonts w:ascii="楷体_GB2312" w:eastAsia="楷体_GB2312"/>
                          <w:bCs/>
                          <w:sz w:val="18"/>
                          <w:szCs w:val="18"/>
                        </w:rPr>
                      </w:pPr>
                      <w:r>
                        <w:rPr>
                          <w:rFonts w:hint="eastAsia" w:ascii="宋体" w:hAnsi="宋体"/>
                          <w:bCs/>
                          <w:sz w:val="18"/>
                          <w:szCs w:val="18"/>
                        </w:rPr>
                        <w:t>A4纸单面打印, 页面设置：上2.5，下2.5，左2.5，右2；页眉1.5，页脚1.75, 行距采用固定值：18磅，标准字符间距。西文、数字等符号均采用</w:t>
                      </w:r>
                      <w:r>
                        <w:rPr>
                          <w:rFonts w:eastAsia="楷体_GB2312"/>
                          <w:bCs/>
                          <w:sz w:val="18"/>
                          <w:szCs w:val="18"/>
                        </w:rPr>
                        <w:t>Times New Roman</w:t>
                      </w:r>
                      <w:r>
                        <w:rPr>
                          <w:rFonts w:hint="eastAsia" w:ascii="楷体_GB2312" w:eastAsia="楷体_GB2312"/>
                          <w:bCs/>
                          <w:sz w:val="18"/>
                          <w:szCs w:val="18"/>
                        </w:rPr>
                        <w:t>字体</w:t>
                      </w:r>
                    </w:p>
                  </w:txbxContent>
                </v:textbox>
              </v:shape>
            </w:pict>
          </mc:Fallback>
        </mc:AlternateContent>
      </w:r>
      <w:r>
        <w:rPr>
          <w:rFonts w:hint="eastAsia"/>
          <w:sz w:val="18"/>
          <w:szCs w:val="18"/>
        </w:rPr>
        <w:t xml:space="preserve">学 号 </w:t>
      </w:r>
      <w:r>
        <w:rPr>
          <w:rFonts w:hint="eastAsia"/>
          <w:sz w:val="18"/>
          <w:szCs w:val="18"/>
          <w:u w:val="thick"/>
        </w:rPr>
        <w:t xml:space="preserve"> 2014521107 </w:t>
      </w:r>
    </w:p>
    <w:p w14:paraId="05B42968">
      <w:r>
        <w:rPr>
          <w:rFonts w:hint="eastAsia"/>
        </w:rPr>
        <w:drawing>
          <wp:anchor distT="0" distB="0" distL="114300" distR="114300" simplePos="0" relativeHeight="251660288" behindDoc="1" locked="0" layoutInCell="1" allowOverlap="1">
            <wp:simplePos x="0" y="0"/>
            <wp:positionH relativeFrom="column">
              <wp:posOffset>723900</wp:posOffset>
            </wp:positionH>
            <wp:positionV relativeFrom="paragraph">
              <wp:posOffset>53340</wp:posOffset>
            </wp:positionV>
            <wp:extent cx="2514600" cy="604520"/>
            <wp:effectExtent l="0" t="0" r="0" b="5080"/>
            <wp:wrapNone/>
            <wp:docPr id="2" name="图片 162" descr="铜陵学院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62" descr="铜陵学院1"/>
                    <pic:cNvPicPr>
                      <a:picLocks noChangeAspect="1"/>
                    </pic:cNvPicPr>
                  </pic:nvPicPr>
                  <pic:blipFill>
                    <a:blip r:embed="rId13" cstate="print"/>
                    <a:srcRect r="17905"/>
                    <a:stretch>
                      <a:fillRect/>
                    </a:stretch>
                  </pic:blipFill>
                  <pic:spPr>
                    <a:xfrm>
                      <a:off x="0" y="0"/>
                      <a:ext cx="2514600" cy="604520"/>
                    </a:xfrm>
                    <a:prstGeom prst="rect">
                      <a:avLst/>
                    </a:prstGeom>
                    <a:noFill/>
                    <a:ln>
                      <a:noFill/>
                    </a:ln>
                  </pic:spPr>
                </pic:pic>
              </a:graphicData>
            </a:graphic>
          </wp:anchor>
        </w:drawing>
      </w:r>
    </w:p>
    <w:p w14:paraId="7F0AC426">
      <w:pPr>
        <w:ind w:left="420" w:firstLine="420"/>
        <w:jc w:val="center"/>
      </w:pPr>
    </w:p>
    <w:p w14:paraId="2F7F2E7A">
      <w:pPr>
        <w:ind w:left="420" w:firstLine="420"/>
        <w:jc w:val="center"/>
      </w:pPr>
    </w:p>
    <w:p w14:paraId="44B47B40">
      <w:pPr>
        <w:ind w:left="420" w:firstLine="420"/>
        <w:jc w:val="center"/>
      </w:pPr>
    </w:p>
    <w:p w14:paraId="07D130C5">
      <w:pPr>
        <w:jc w:val="center"/>
        <w:rPr>
          <w:b/>
          <w:bCs/>
          <w:sz w:val="24"/>
        </w:rPr>
      </w:pPr>
      <w:r>
        <w:rPr>
          <w:rFonts w:hint="eastAsia"/>
          <w:b/>
          <w:bCs/>
          <w:sz w:val="24"/>
        </w:rPr>
        <w:t xml:space="preserve">    毕 业 论 文</w:t>
      </w:r>
    </w:p>
    <w:p w14:paraId="0F56CE24">
      <w:pPr>
        <w:rPr>
          <w:b/>
          <w:bCs/>
          <w:sz w:val="44"/>
          <w:szCs w:val="44"/>
        </w:rPr>
      </w:pPr>
      <w:r>
        <w:rPr>
          <w:rFonts w:hint="eastAsia"/>
          <w:b/>
          <w:bCs/>
          <w:sz w:val="44"/>
          <w:szCs w:val="44"/>
        </w:rPr>
        <w:t xml:space="preserve">         </w:t>
      </w:r>
      <w:r>
        <w:drawing>
          <wp:inline distT="0" distB="0" distL="114300" distR="114300">
            <wp:extent cx="1291590" cy="1247775"/>
            <wp:effectExtent l="0" t="0" r="3810" b="9525"/>
            <wp:docPr id="37" name="图片 2" descr="阴文校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2" descr="阴文校徽"/>
                    <pic:cNvPicPr>
                      <a:picLocks noChangeAspect="1"/>
                    </pic:cNvPicPr>
                  </pic:nvPicPr>
                  <pic:blipFill>
                    <a:blip r:embed="rId12" cstate="print">
                      <a:lum bright="12000"/>
                    </a:blip>
                    <a:stretch>
                      <a:fillRect/>
                    </a:stretch>
                  </pic:blipFill>
                  <pic:spPr>
                    <a:xfrm>
                      <a:off x="0" y="0"/>
                      <a:ext cx="1291590" cy="1247775"/>
                    </a:xfrm>
                    <a:prstGeom prst="rect">
                      <a:avLst/>
                    </a:prstGeom>
                    <a:noFill/>
                    <a:ln>
                      <a:noFill/>
                    </a:ln>
                  </pic:spPr>
                </pic:pic>
              </a:graphicData>
            </a:graphic>
          </wp:inline>
        </w:drawing>
      </w:r>
    </w:p>
    <w:p w14:paraId="14DECCC7">
      <w:pPr>
        <w:tabs>
          <w:tab w:val="left" w:pos="1800"/>
          <w:tab w:val="left" w:pos="1980"/>
          <w:tab w:val="left" w:pos="2552"/>
        </w:tabs>
        <w:spacing w:line="480" w:lineRule="auto"/>
        <w:ind w:firstLine="620" w:firstLineChars="294"/>
        <w:rPr>
          <w:b/>
          <w:szCs w:val="21"/>
        </w:rPr>
      </w:pPr>
      <w:r>
        <w:rPr>
          <w:rFonts w:hint="eastAsia"/>
          <w:b/>
          <w:szCs w:val="21"/>
        </w:rPr>
        <w:t xml:space="preserve">课    题 </w:t>
      </w:r>
      <w:r>
        <w:rPr>
          <w:rFonts w:hint="eastAsia"/>
          <w:b/>
          <w:szCs w:val="21"/>
          <w:u w:val="single"/>
        </w:rPr>
        <w:t xml:space="preserve">   知识经济对传统会计的挑战          </w:t>
      </w:r>
    </w:p>
    <w:p w14:paraId="5987058A">
      <w:pPr>
        <w:tabs>
          <w:tab w:val="left" w:pos="1800"/>
          <w:tab w:val="left" w:pos="1980"/>
          <w:tab w:val="left" w:pos="2694"/>
          <w:tab w:val="left" w:pos="2880"/>
          <w:tab w:val="left" w:pos="3420"/>
        </w:tabs>
        <w:spacing w:line="480" w:lineRule="auto"/>
        <w:ind w:firstLine="620" w:firstLineChars="294"/>
        <w:rPr>
          <w:b/>
          <w:szCs w:val="21"/>
          <w:u w:val="single"/>
        </w:rPr>
      </w:pPr>
      <w:r>
        <w:rPr>
          <w:rFonts w:hint="eastAsia"/>
          <w:b/>
          <w:szCs w:val="21"/>
        </w:rPr>
        <w:t>学生姓名</w:t>
      </w:r>
      <w:r>
        <w:rPr>
          <w:rFonts w:hint="eastAsia"/>
          <w:szCs w:val="21"/>
        </w:rPr>
        <w:t xml:space="preserve"> </w:t>
      </w:r>
      <w:r>
        <w:rPr>
          <w:rFonts w:hint="eastAsia"/>
          <w:b/>
          <w:szCs w:val="21"/>
          <w:u w:val="single"/>
        </w:rPr>
        <w:t xml:space="preserve">            张  某                   </w:t>
      </w:r>
    </w:p>
    <w:p w14:paraId="531DAB27">
      <w:pPr>
        <w:tabs>
          <w:tab w:val="left" w:pos="1800"/>
          <w:tab w:val="left" w:pos="1980"/>
          <w:tab w:val="left" w:pos="4962"/>
        </w:tabs>
        <w:spacing w:line="480" w:lineRule="auto"/>
        <w:ind w:firstLine="620" w:firstLineChars="294"/>
        <w:rPr>
          <w:b/>
          <w:szCs w:val="21"/>
          <w:u w:val="single"/>
        </w:rPr>
      </w:pPr>
      <w:r>
        <w:rPr>
          <w:rFonts w:hint="eastAsia"/>
          <w:b/>
          <w:szCs w:val="21"/>
        </w:rPr>
        <w:t>院    别</w:t>
      </w:r>
      <w:r>
        <w:rPr>
          <w:rFonts w:hint="eastAsia"/>
          <w:szCs w:val="21"/>
        </w:rPr>
        <w:t xml:space="preserve"> </w:t>
      </w:r>
      <w:r>
        <w:rPr>
          <w:rFonts w:hint="eastAsia"/>
          <w:b/>
          <w:szCs w:val="21"/>
          <w:u w:val="single"/>
        </w:rPr>
        <w:t xml:space="preserve">         会 计 学 院                 </w:t>
      </w:r>
    </w:p>
    <w:p w14:paraId="5E8814BA">
      <w:pPr>
        <w:spacing w:line="480" w:lineRule="auto"/>
        <w:ind w:firstLine="620" w:firstLineChars="294"/>
        <w:rPr>
          <w:b/>
          <w:szCs w:val="21"/>
          <w:u w:val="single"/>
        </w:rPr>
      </w:pPr>
      <w:r>
        <w:rPr>
          <w:rFonts w:hint="eastAsia"/>
          <w:b/>
          <w:szCs w:val="21"/>
        </w:rPr>
        <w:t>专业班级</w:t>
      </w:r>
      <w:r>
        <w:rPr>
          <w:rFonts w:hint="eastAsia"/>
          <w:szCs w:val="21"/>
        </w:rPr>
        <w:t xml:space="preserve"> </w:t>
      </w:r>
      <w:r>
        <w:rPr>
          <w:rFonts w:hint="eastAsia"/>
          <w:b/>
          <w:szCs w:val="21"/>
          <w:u w:val="single"/>
        </w:rPr>
        <w:t xml:space="preserve">    </w:t>
      </w:r>
      <w:r>
        <w:rPr>
          <w:rFonts w:hint="eastAsia"/>
          <w:b/>
          <w:szCs w:val="21"/>
          <w:u w:val="single"/>
          <w:lang w:val="en-US" w:eastAsia="zh-CN"/>
        </w:rPr>
        <w:t xml:space="preserve">  </w:t>
      </w:r>
      <w:r>
        <w:rPr>
          <w:rFonts w:hint="eastAsia"/>
          <w:b/>
          <w:szCs w:val="21"/>
          <w:u w:val="single"/>
        </w:rPr>
        <w:t xml:space="preserve"> 20</w:t>
      </w:r>
      <w:r>
        <w:rPr>
          <w:rFonts w:hint="eastAsia"/>
          <w:b/>
          <w:szCs w:val="21"/>
          <w:u w:val="single"/>
          <w:lang w:val="en-US" w:eastAsia="zh-CN"/>
        </w:rPr>
        <w:t>21</w:t>
      </w:r>
      <w:r>
        <w:rPr>
          <w:rFonts w:hint="eastAsia"/>
          <w:b/>
          <w:szCs w:val="21"/>
          <w:u w:val="single"/>
        </w:rPr>
        <w:t xml:space="preserve">级会计学（1）班           </w:t>
      </w:r>
    </w:p>
    <w:p w14:paraId="01F01046">
      <w:pPr>
        <w:spacing w:line="480" w:lineRule="auto"/>
        <w:ind w:firstLine="620" w:firstLineChars="294"/>
        <w:rPr>
          <w:b/>
          <w:szCs w:val="21"/>
        </w:rPr>
      </w:pPr>
      <w:r>
        <w:rPr>
          <w:rFonts w:hint="eastAsia"/>
          <w:b/>
          <w:szCs w:val="21"/>
        </w:rPr>
        <w:t xml:space="preserve">指导教师 </w:t>
      </w:r>
      <w:r>
        <w:rPr>
          <w:rFonts w:hint="eastAsia"/>
          <w:b/>
          <w:szCs w:val="21"/>
          <w:u w:val="single"/>
        </w:rPr>
        <w:t xml:space="preserve">            王</w:t>
      </w:r>
      <w:r>
        <w:rPr>
          <w:rFonts w:hint="eastAsia"/>
          <w:b/>
          <w:szCs w:val="21"/>
          <w:u w:val="single"/>
          <w:lang w:val="en-US" w:eastAsia="zh-CN"/>
        </w:rPr>
        <w:t xml:space="preserve">  </w:t>
      </w:r>
      <w:r>
        <w:rPr>
          <w:rFonts w:hint="eastAsia"/>
          <w:b/>
          <w:szCs w:val="21"/>
          <w:u w:val="single"/>
        </w:rPr>
        <w:t xml:space="preserve">  某                  </w:t>
      </w:r>
    </w:p>
    <w:p w14:paraId="5542B16F">
      <w:pPr>
        <w:tabs>
          <w:tab w:val="left" w:pos="1800"/>
          <w:tab w:val="left" w:pos="1980"/>
        </w:tabs>
        <w:spacing w:line="480" w:lineRule="auto"/>
        <w:jc w:val="center"/>
        <w:rPr>
          <w:b/>
          <w:sz w:val="28"/>
          <w:szCs w:val="28"/>
        </w:rPr>
      </w:pPr>
      <w:r>
        <w:rPr>
          <w:rFonts w:hint="eastAsia"/>
          <w:b/>
          <w:szCs w:val="21"/>
        </w:rPr>
        <w:t xml:space="preserve">    二〇二</w:t>
      </w:r>
      <w:r>
        <w:rPr>
          <w:rFonts w:hint="eastAsia"/>
          <w:b/>
          <w:szCs w:val="21"/>
          <w:lang w:val="en-US" w:eastAsia="zh-CN"/>
        </w:rPr>
        <w:t>五</w:t>
      </w:r>
      <w:r>
        <w:rPr>
          <w:rFonts w:hint="eastAsia"/>
          <w:b/>
          <w:szCs w:val="21"/>
        </w:rPr>
        <w:t>年五月</w:t>
      </w:r>
      <w:r>
        <w:rPr>
          <w:b/>
          <w:sz w:val="28"/>
          <w:szCs w:val="28"/>
        </w:rPr>
        <w:br w:type="page"/>
      </w:r>
      <w:r>
        <w:rPr>
          <w:rFonts w:ascii="宋体" w:hAnsi="宋体"/>
          <w:sz w:val="18"/>
          <w:szCs w:val="18"/>
        </w:rPr>
        <mc:AlternateContent>
          <mc:Choice Requires="wps">
            <w:drawing>
              <wp:anchor distT="0" distB="0" distL="114300" distR="114300" simplePos="0" relativeHeight="251664384" behindDoc="0" locked="0" layoutInCell="1" allowOverlap="1">
                <wp:simplePos x="0" y="0"/>
                <wp:positionH relativeFrom="column">
                  <wp:posOffset>-666750</wp:posOffset>
                </wp:positionH>
                <wp:positionV relativeFrom="paragraph">
                  <wp:posOffset>-297180</wp:posOffset>
                </wp:positionV>
                <wp:extent cx="571500" cy="891540"/>
                <wp:effectExtent l="4445" t="4445" r="147955" b="18415"/>
                <wp:wrapNone/>
                <wp:docPr id="6" name="自选图形 75"/>
                <wp:cNvGraphicFramePr/>
                <a:graphic xmlns:a="http://schemas.openxmlformats.org/drawingml/2006/main">
                  <a:graphicData uri="http://schemas.microsoft.com/office/word/2010/wordprocessingShape">
                    <wps:wsp>
                      <wps:cNvSpPr/>
                      <wps:spPr>
                        <a:xfrm>
                          <a:off x="0" y="0"/>
                          <a:ext cx="571500" cy="891540"/>
                        </a:xfrm>
                        <a:prstGeom prst="wedgeRoundRectCallout">
                          <a:avLst>
                            <a:gd name="adj1" fmla="val 73778"/>
                            <a:gd name="adj2" fmla="val 33620"/>
                            <a:gd name="adj3" fmla="val 16667"/>
                          </a:avLst>
                        </a:prstGeom>
                        <a:solidFill>
                          <a:srgbClr val="FFFFFF"/>
                        </a:solidFill>
                        <a:ln w="9525" cap="flat" cmpd="sng">
                          <a:solidFill>
                            <a:srgbClr val="000000"/>
                          </a:solidFill>
                          <a:prstDash val="solid"/>
                          <a:miter/>
                          <a:headEnd type="none" w="med" len="med"/>
                          <a:tailEnd type="none" w="med" len="med"/>
                        </a:ln>
                        <a:effectLst/>
                      </wps:spPr>
                      <wps:txbx>
                        <w:txbxContent>
                          <w:p w14:paraId="2FC3781A">
                            <w:pPr>
                              <w:adjustRightInd w:val="0"/>
                              <w:snapToGrid w:val="0"/>
                              <w:rPr>
                                <w:bCs/>
                                <w:sz w:val="15"/>
                                <w:szCs w:val="15"/>
                              </w:rPr>
                            </w:pPr>
                            <w:r>
                              <w:rPr>
                                <w:bCs/>
                                <w:sz w:val="15"/>
                                <w:szCs w:val="15"/>
                              </w:rPr>
                              <w:t>一级标题</w:t>
                            </w:r>
                            <w:r>
                              <w:rPr>
                                <w:rFonts w:hint="eastAsia"/>
                                <w:bCs/>
                                <w:sz w:val="15"/>
                                <w:szCs w:val="15"/>
                              </w:rPr>
                              <w:t>,</w:t>
                            </w:r>
                            <w:r>
                              <w:rPr>
                                <w:bCs/>
                                <w:szCs w:val="21"/>
                              </w:rPr>
                              <w:t xml:space="preserve"> </w:t>
                            </w:r>
                            <w:r>
                              <w:rPr>
                                <w:bCs/>
                                <w:sz w:val="15"/>
                                <w:szCs w:val="15"/>
                              </w:rPr>
                              <w:t>小</w:t>
                            </w:r>
                            <w:r>
                              <w:rPr>
                                <w:rFonts w:hint="eastAsia"/>
                                <w:bCs/>
                                <w:sz w:val="15"/>
                                <w:szCs w:val="15"/>
                              </w:rPr>
                              <w:t>4</w:t>
                            </w:r>
                            <w:r>
                              <w:rPr>
                                <w:bCs/>
                                <w:sz w:val="15"/>
                                <w:szCs w:val="15"/>
                              </w:rPr>
                              <w:t>号</w:t>
                            </w:r>
                            <w:r>
                              <w:rPr>
                                <w:rFonts w:hint="eastAsia"/>
                                <w:bCs/>
                                <w:sz w:val="15"/>
                                <w:szCs w:val="15"/>
                              </w:rPr>
                              <w:t>宋</w:t>
                            </w:r>
                            <w:r>
                              <w:rPr>
                                <w:bCs/>
                                <w:sz w:val="15"/>
                                <w:szCs w:val="15"/>
                              </w:rPr>
                              <w:t>体字</w:t>
                            </w:r>
                            <w:r>
                              <w:rPr>
                                <w:rFonts w:hint="eastAsia"/>
                                <w:bCs/>
                                <w:sz w:val="15"/>
                                <w:szCs w:val="15"/>
                              </w:rPr>
                              <w:t>加粗,</w:t>
                            </w:r>
                            <w:r>
                              <w:rPr>
                                <w:bCs/>
                                <w:szCs w:val="21"/>
                              </w:rPr>
                              <w:t xml:space="preserve"> </w:t>
                            </w:r>
                            <w:r>
                              <w:rPr>
                                <w:bCs/>
                                <w:sz w:val="15"/>
                                <w:szCs w:val="15"/>
                              </w:rPr>
                              <w:t>居左顶格</w:t>
                            </w:r>
                          </w:p>
                        </w:txbxContent>
                      </wps:txbx>
                      <wps:bodyPr wrap="square" upright="1"/>
                    </wps:wsp>
                  </a:graphicData>
                </a:graphic>
              </wp:anchor>
            </w:drawing>
          </mc:Choice>
          <mc:Fallback>
            <w:pict>
              <v:shape id="自选图形 75" o:spid="_x0000_s1026" o:spt="62" type="#_x0000_t62" style="position:absolute;left:0pt;margin-left:-52.5pt;margin-top:-23.4pt;height:70.2pt;width:45pt;z-index:251664384;mso-width-relative:page;mso-height-relative:page;" fillcolor="#FFFFFF" filled="t" stroked="t" coordsize="21600,21600" o:gfxdata="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WrrRX9sAAAALAQAADwAAAAAAAAABACAAAAAiAAAAZHJzL2Rvd25yZXYueG1sUEsBAhQAFAAAAAgA&#10;h07iQGhPIaNbAgAA0QQAAA4AAAAAAAAAAQAgAAAAKgEAAGRycy9lMm9Eb2MueG1sUEsFBgAAAAAG&#10;AAYAWQEAAPcFAAAAAA==&#10;" adj="26736,18062,14400">
                <v:fill on="t" focussize="0,0"/>
                <v:stroke color="#000000" joinstyle="miter"/>
                <v:imagedata o:title=""/>
                <o:lock v:ext="edit" aspectratio="f"/>
                <v:textbox>
                  <w:txbxContent>
                    <w:p w14:paraId="2FC3781A">
                      <w:pPr>
                        <w:adjustRightInd w:val="0"/>
                        <w:snapToGrid w:val="0"/>
                        <w:rPr>
                          <w:bCs/>
                          <w:sz w:val="15"/>
                          <w:szCs w:val="15"/>
                        </w:rPr>
                      </w:pPr>
                      <w:r>
                        <w:rPr>
                          <w:bCs/>
                          <w:sz w:val="15"/>
                          <w:szCs w:val="15"/>
                        </w:rPr>
                        <w:t>一级标题</w:t>
                      </w:r>
                      <w:r>
                        <w:rPr>
                          <w:rFonts w:hint="eastAsia"/>
                          <w:bCs/>
                          <w:sz w:val="15"/>
                          <w:szCs w:val="15"/>
                        </w:rPr>
                        <w:t>,</w:t>
                      </w:r>
                      <w:r>
                        <w:rPr>
                          <w:bCs/>
                          <w:szCs w:val="21"/>
                        </w:rPr>
                        <w:t xml:space="preserve"> </w:t>
                      </w:r>
                      <w:r>
                        <w:rPr>
                          <w:bCs/>
                          <w:sz w:val="15"/>
                          <w:szCs w:val="15"/>
                        </w:rPr>
                        <w:t>小</w:t>
                      </w:r>
                      <w:r>
                        <w:rPr>
                          <w:rFonts w:hint="eastAsia"/>
                          <w:bCs/>
                          <w:sz w:val="15"/>
                          <w:szCs w:val="15"/>
                        </w:rPr>
                        <w:t>4</w:t>
                      </w:r>
                      <w:r>
                        <w:rPr>
                          <w:bCs/>
                          <w:sz w:val="15"/>
                          <w:szCs w:val="15"/>
                        </w:rPr>
                        <w:t>号</w:t>
                      </w:r>
                      <w:r>
                        <w:rPr>
                          <w:rFonts w:hint="eastAsia"/>
                          <w:bCs/>
                          <w:sz w:val="15"/>
                          <w:szCs w:val="15"/>
                        </w:rPr>
                        <w:t>宋</w:t>
                      </w:r>
                      <w:r>
                        <w:rPr>
                          <w:bCs/>
                          <w:sz w:val="15"/>
                          <w:szCs w:val="15"/>
                        </w:rPr>
                        <w:t>体字</w:t>
                      </w:r>
                      <w:r>
                        <w:rPr>
                          <w:rFonts w:hint="eastAsia"/>
                          <w:bCs/>
                          <w:sz w:val="15"/>
                          <w:szCs w:val="15"/>
                        </w:rPr>
                        <w:t>加粗,</w:t>
                      </w:r>
                      <w:r>
                        <w:rPr>
                          <w:bCs/>
                          <w:szCs w:val="21"/>
                        </w:rPr>
                        <w:t xml:space="preserve"> </w:t>
                      </w:r>
                      <w:r>
                        <w:rPr>
                          <w:bCs/>
                          <w:sz w:val="15"/>
                          <w:szCs w:val="15"/>
                        </w:rPr>
                        <w:t>居左顶格</w:t>
                      </w:r>
                    </w:p>
                  </w:txbxContent>
                </v:textbox>
              </v:shape>
            </w:pict>
          </mc:Fallback>
        </mc:AlternateContent>
      </w:r>
      <w:r>
        <w:rPr>
          <w:rFonts w:hint="eastAsia"/>
          <w:b/>
          <w:sz w:val="28"/>
          <w:szCs w:val="28"/>
        </w:rPr>
        <w:t>目录</w:t>
      </w:r>
    </w:p>
    <w:p w14:paraId="471FC16B">
      <w:pPr>
        <w:rPr>
          <w:sz w:val="18"/>
          <w:szCs w:val="18"/>
        </w:rPr>
      </w:pPr>
      <w:r>
        <w:rPr>
          <w:b/>
          <w:sz w:val="28"/>
          <w:szCs w:val="28"/>
        </w:rPr>
        <mc:AlternateContent>
          <mc:Choice Requires="wps">
            <w:drawing>
              <wp:anchor distT="0" distB="0" distL="114300" distR="114300" simplePos="0" relativeHeight="251666432" behindDoc="0" locked="0" layoutInCell="1" allowOverlap="1">
                <wp:simplePos x="0" y="0"/>
                <wp:positionH relativeFrom="column">
                  <wp:posOffset>2400300</wp:posOffset>
                </wp:positionH>
                <wp:positionV relativeFrom="paragraph">
                  <wp:posOffset>-396240</wp:posOffset>
                </wp:positionV>
                <wp:extent cx="914400" cy="396240"/>
                <wp:effectExtent l="594360" t="4445" r="15240" b="18415"/>
                <wp:wrapNone/>
                <wp:docPr id="8" name="自选图形 110"/>
                <wp:cNvGraphicFramePr/>
                <a:graphic xmlns:a="http://schemas.openxmlformats.org/drawingml/2006/main">
                  <a:graphicData uri="http://schemas.microsoft.com/office/word/2010/wordprocessingShape">
                    <wps:wsp>
                      <wps:cNvSpPr/>
                      <wps:spPr>
                        <a:xfrm>
                          <a:off x="0" y="0"/>
                          <a:ext cx="914400" cy="396240"/>
                        </a:xfrm>
                        <a:prstGeom prst="wedgeRoundRectCallout">
                          <a:avLst>
                            <a:gd name="adj1" fmla="val -110903"/>
                            <a:gd name="adj2" fmla="val 50319"/>
                            <a:gd name="adj3" fmla="val 16667"/>
                          </a:avLst>
                        </a:prstGeom>
                        <a:solidFill>
                          <a:srgbClr val="FFFFFF"/>
                        </a:solidFill>
                        <a:ln w="9525" cap="flat" cmpd="sng">
                          <a:solidFill>
                            <a:srgbClr val="000000"/>
                          </a:solidFill>
                          <a:prstDash val="solid"/>
                          <a:miter/>
                          <a:headEnd type="none" w="med" len="med"/>
                          <a:tailEnd type="none" w="med" len="med"/>
                        </a:ln>
                        <a:effectLst/>
                      </wps:spPr>
                      <wps:txbx>
                        <w:txbxContent>
                          <w:p w14:paraId="3D8A1079">
                            <w:pPr>
                              <w:adjustRightInd w:val="0"/>
                              <w:snapToGrid w:val="0"/>
                              <w:rPr>
                                <w:bCs/>
                                <w:sz w:val="15"/>
                                <w:szCs w:val="15"/>
                              </w:rPr>
                            </w:pPr>
                            <w:r>
                              <w:rPr>
                                <w:rFonts w:hint="eastAsia"/>
                                <w:bCs/>
                                <w:sz w:val="15"/>
                                <w:szCs w:val="15"/>
                              </w:rPr>
                              <w:t>“目录”与目录内容之间空一行</w:t>
                            </w:r>
                          </w:p>
                        </w:txbxContent>
                      </wps:txbx>
                      <wps:bodyPr wrap="square" upright="1"/>
                    </wps:wsp>
                  </a:graphicData>
                </a:graphic>
              </wp:anchor>
            </w:drawing>
          </mc:Choice>
          <mc:Fallback>
            <w:pict>
              <v:shape id="自选图形 110" o:spid="_x0000_s1026" o:spt="62" type="#_x0000_t62" style="position:absolute;left:0pt;margin-left:189pt;margin-top:-31.2pt;height:31.2pt;width:72pt;z-index:251666432;mso-width-relative:page;mso-height-relative:page;" fillcolor="#FFFFFF" filled="t" stroked="t" coordsize="21600,21600" o:gfxdata="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DbbTrf1wAA&#10;AAgBAAAPAAAAAAAAAAEAIAAAACIAAABkcnMvZG93bnJldi54bWxQSwECFAAUAAAACACHTuJAnbh5&#10;u1gCAADUBAAADgAAAAAAAAABACAAAAAmAQAAZHJzL2Uyb0RvYy54bWxQSwUGAAAAAAYABgBZAQAA&#10;8AUAAAAA&#10;" adj="-13155,21669,14400">
                <v:fill on="t" focussize="0,0"/>
                <v:stroke color="#000000" joinstyle="miter"/>
                <v:imagedata o:title=""/>
                <o:lock v:ext="edit" aspectratio="f"/>
                <v:textbox>
                  <w:txbxContent>
                    <w:p w14:paraId="3D8A1079">
                      <w:pPr>
                        <w:adjustRightInd w:val="0"/>
                        <w:snapToGrid w:val="0"/>
                        <w:rPr>
                          <w:bCs/>
                          <w:sz w:val="15"/>
                          <w:szCs w:val="15"/>
                        </w:rPr>
                      </w:pPr>
                      <w:r>
                        <w:rPr>
                          <w:rFonts w:hint="eastAsia"/>
                          <w:bCs/>
                          <w:sz w:val="15"/>
                          <w:szCs w:val="15"/>
                        </w:rPr>
                        <w:t>“目录”与目录内容之间空一行</w:t>
                      </w:r>
                    </w:p>
                  </w:txbxContent>
                </v:textbox>
              </v:shape>
            </w:pict>
          </mc:Fallback>
        </mc:AlternateContent>
      </w:r>
      <w:r>
        <w:rPr>
          <w:b/>
          <w:sz w:val="28"/>
          <w:szCs w:val="28"/>
        </w:rPr>
        <mc:AlternateContent>
          <mc:Choice Requires="wps">
            <w:drawing>
              <wp:anchor distT="0" distB="0" distL="114300" distR="114300" simplePos="0" relativeHeight="251663360" behindDoc="0" locked="0" layoutInCell="1" allowOverlap="1">
                <wp:simplePos x="0" y="0"/>
                <wp:positionH relativeFrom="column">
                  <wp:posOffset>228600</wp:posOffset>
                </wp:positionH>
                <wp:positionV relativeFrom="paragraph">
                  <wp:posOffset>-891540</wp:posOffset>
                </wp:positionV>
                <wp:extent cx="1336675" cy="297180"/>
                <wp:effectExtent l="4445" t="4445" r="68580" b="403225"/>
                <wp:wrapNone/>
                <wp:docPr id="5" name="自选图形 71"/>
                <wp:cNvGraphicFramePr/>
                <a:graphic xmlns:a="http://schemas.openxmlformats.org/drawingml/2006/main">
                  <a:graphicData uri="http://schemas.microsoft.com/office/word/2010/wordprocessingShape">
                    <wps:wsp>
                      <wps:cNvSpPr/>
                      <wps:spPr>
                        <a:xfrm>
                          <a:off x="0" y="0"/>
                          <a:ext cx="1336675" cy="297180"/>
                        </a:xfrm>
                        <a:prstGeom prst="wedgeRoundRectCallout">
                          <a:avLst>
                            <a:gd name="adj1" fmla="val 53375"/>
                            <a:gd name="adj2" fmla="val 179060"/>
                            <a:gd name="adj3" fmla="val 16667"/>
                          </a:avLst>
                        </a:prstGeom>
                        <a:solidFill>
                          <a:srgbClr val="FFFFFF"/>
                        </a:solidFill>
                        <a:ln w="9525" cap="flat" cmpd="sng">
                          <a:solidFill>
                            <a:srgbClr val="000000"/>
                          </a:solidFill>
                          <a:prstDash val="solid"/>
                          <a:miter/>
                          <a:headEnd type="none" w="med" len="med"/>
                          <a:tailEnd type="none" w="med" len="med"/>
                        </a:ln>
                        <a:effectLst/>
                      </wps:spPr>
                      <wps:txbx>
                        <w:txbxContent>
                          <w:p w14:paraId="50D86A02">
                            <w:pPr>
                              <w:rPr>
                                <w:bCs/>
                                <w:sz w:val="15"/>
                                <w:szCs w:val="15"/>
                              </w:rPr>
                            </w:pPr>
                            <w:r>
                              <w:rPr>
                                <w:bCs/>
                                <w:sz w:val="15"/>
                                <w:szCs w:val="15"/>
                              </w:rPr>
                              <w:t>小</w:t>
                            </w:r>
                            <w:r>
                              <w:rPr>
                                <w:rFonts w:hint="eastAsia"/>
                                <w:bCs/>
                                <w:sz w:val="15"/>
                                <w:szCs w:val="15"/>
                              </w:rPr>
                              <w:t>3</w:t>
                            </w:r>
                            <w:r>
                              <w:rPr>
                                <w:bCs/>
                                <w:sz w:val="15"/>
                                <w:szCs w:val="15"/>
                              </w:rPr>
                              <w:t>号</w:t>
                            </w:r>
                            <w:r>
                              <w:rPr>
                                <w:rFonts w:hint="eastAsia"/>
                                <w:bCs/>
                                <w:sz w:val="15"/>
                                <w:szCs w:val="15"/>
                              </w:rPr>
                              <w:t>宋</w:t>
                            </w:r>
                            <w:r>
                              <w:rPr>
                                <w:bCs/>
                                <w:sz w:val="15"/>
                                <w:szCs w:val="15"/>
                              </w:rPr>
                              <w:t>体字</w:t>
                            </w:r>
                            <w:r>
                              <w:rPr>
                                <w:rFonts w:hint="eastAsia"/>
                                <w:bCs/>
                                <w:sz w:val="15"/>
                                <w:szCs w:val="15"/>
                              </w:rPr>
                              <w:t>加粗</w:t>
                            </w:r>
                            <w:r>
                              <w:rPr>
                                <w:bCs/>
                                <w:sz w:val="15"/>
                                <w:szCs w:val="15"/>
                              </w:rPr>
                              <w:t>、居中</w:t>
                            </w:r>
                            <w:r>
                              <w:rPr>
                                <w:rFonts w:hint="eastAsia"/>
                                <w:bCs/>
                                <w:sz w:val="15"/>
                                <w:szCs w:val="15"/>
                              </w:rPr>
                              <w:t>,</w:t>
                            </w:r>
                          </w:p>
                        </w:txbxContent>
                      </wps:txbx>
                      <wps:bodyPr wrap="square" upright="1"/>
                    </wps:wsp>
                  </a:graphicData>
                </a:graphic>
              </wp:anchor>
            </w:drawing>
          </mc:Choice>
          <mc:Fallback>
            <w:pict>
              <v:shape id="自选图形 71" o:spid="_x0000_s1026" o:spt="62" type="#_x0000_t62" style="position:absolute;left:0pt;margin-left:18pt;margin-top:-70.2pt;height:23.4pt;width:105.25pt;z-index:251663360;mso-width-relative:page;mso-height-relative:page;" fillcolor="#FFFFFF" filled="t" stroked="t" coordsize="21600,21600" o:gfxdata="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IequB/Y&#10;AAAACwEAAA8AAAAAAAAAAQAgAAAAIgAAAGRycy9kb3ducmV2LnhtbFBLAQIUABQAAAAIAIdO4kAV&#10;c5D5WQIAANMEAAAOAAAAAAAAAAEAIAAAACcBAABkcnMvZTJvRG9jLnhtbFBLBQYAAAAABgAGAFkB&#10;AADyBQAAAAA=&#10;" adj="22329,49477,14400">
                <v:fill on="t" focussize="0,0"/>
                <v:stroke color="#000000" joinstyle="miter"/>
                <v:imagedata o:title=""/>
                <o:lock v:ext="edit" aspectratio="f"/>
                <v:textbox>
                  <w:txbxContent>
                    <w:p w14:paraId="50D86A02">
                      <w:pPr>
                        <w:rPr>
                          <w:bCs/>
                          <w:sz w:val="15"/>
                          <w:szCs w:val="15"/>
                        </w:rPr>
                      </w:pPr>
                      <w:r>
                        <w:rPr>
                          <w:bCs/>
                          <w:sz w:val="15"/>
                          <w:szCs w:val="15"/>
                        </w:rPr>
                        <w:t>小</w:t>
                      </w:r>
                      <w:r>
                        <w:rPr>
                          <w:rFonts w:hint="eastAsia"/>
                          <w:bCs/>
                          <w:sz w:val="15"/>
                          <w:szCs w:val="15"/>
                        </w:rPr>
                        <w:t>3</w:t>
                      </w:r>
                      <w:r>
                        <w:rPr>
                          <w:bCs/>
                          <w:sz w:val="15"/>
                          <w:szCs w:val="15"/>
                        </w:rPr>
                        <w:t>号</w:t>
                      </w:r>
                      <w:r>
                        <w:rPr>
                          <w:rFonts w:hint="eastAsia"/>
                          <w:bCs/>
                          <w:sz w:val="15"/>
                          <w:szCs w:val="15"/>
                        </w:rPr>
                        <w:t>宋</w:t>
                      </w:r>
                      <w:r>
                        <w:rPr>
                          <w:bCs/>
                          <w:sz w:val="15"/>
                          <w:szCs w:val="15"/>
                        </w:rPr>
                        <w:t>体字</w:t>
                      </w:r>
                      <w:r>
                        <w:rPr>
                          <w:rFonts w:hint="eastAsia"/>
                          <w:bCs/>
                          <w:sz w:val="15"/>
                          <w:szCs w:val="15"/>
                        </w:rPr>
                        <w:t>加粗</w:t>
                      </w:r>
                      <w:r>
                        <w:rPr>
                          <w:bCs/>
                          <w:sz w:val="15"/>
                          <w:szCs w:val="15"/>
                        </w:rPr>
                        <w:t>、居中</w:t>
                      </w:r>
                      <w:r>
                        <w:rPr>
                          <w:rFonts w:hint="eastAsia"/>
                          <w:bCs/>
                          <w:sz w:val="15"/>
                          <w:szCs w:val="15"/>
                        </w:rPr>
                        <w:t>,</w:t>
                      </w:r>
                    </w:p>
                  </w:txbxContent>
                </v:textbox>
              </v:shape>
            </w:pict>
          </mc:Fallback>
        </mc:AlternateContent>
      </w:r>
      <w:r>
        <w:rPr>
          <w:rFonts w:hint="eastAsia"/>
          <w:b/>
          <w:sz w:val="18"/>
          <w:szCs w:val="18"/>
        </w:rPr>
        <w:t>一、什么是知识经济</w:t>
      </w:r>
      <w:r>
        <w:rPr>
          <w:rFonts w:hint="eastAsia"/>
          <w:sz w:val="18"/>
          <w:szCs w:val="18"/>
        </w:rPr>
        <w:t>………………………………………………………1</w:t>
      </w:r>
    </w:p>
    <w:p w14:paraId="3C03A3AF">
      <w:pPr>
        <w:rPr>
          <w:sz w:val="18"/>
          <w:szCs w:val="18"/>
        </w:rPr>
      </w:pPr>
      <w:r>
        <w:rPr>
          <w:rFonts w:ascii="宋体" w:hAnsi="宋体"/>
          <w:sz w:val="18"/>
          <w:szCs w:val="18"/>
        </w:rPr>
        <w:t>(</w:t>
      </w:r>
      <w:r>
        <w:rPr>
          <w:rFonts w:hint="eastAsia" w:ascii="宋体" w:hAnsi="宋体"/>
          <w:sz w:val="18"/>
          <w:szCs w:val="18"/>
        </w:rPr>
        <w:t>一</w:t>
      </w:r>
      <w:r>
        <w:rPr>
          <w:rFonts w:ascii="宋体" w:hAnsi="宋体"/>
          <w:sz w:val="18"/>
          <w:szCs w:val="18"/>
        </w:rPr>
        <w:t>)知识经济产生的背景</w:t>
      </w:r>
      <w:r>
        <w:rPr>
          <w:rFonts w:hint="eastAsia"/>
          <w:sz w:val="18"/>
          <w:szCs w:val="18"/>
        </w:rPr>
        <w:t>…………………………………………………1</w:t>
      </w:r>
    </w:p>
    <w:p w14:paraId="3E4E7E60">
      <w:pPr>
        <w:rPr>
          <w:sz w:val="18"/>
          <w:szCs w:val="18"/>
        </w:rPr>
      </w:pPr>
      <w:r>
        <w:rPr>
          <w:rFonts w:ascii="宋体" w:hAnsi="宋体"/>
          <w:sz w:val="18"/>
          <w:szCs w:val="18"/>
        </w:rPr>
        <mc:AlternateContent>
          <mc:Choice Requires="wps">
            <w:drawing>
              <wp:anchor distT="0" distB="0" distL="114300" distR="114300" simplePos="0" relativeHeight="251665408" behindDoc="0" locked="0" layoutInCell="1" allowOverlap="1">
                <wp:simplePos x="0" y="0"/>
                <wp:positionH relativeFrom="column">
                  <wp:posOffset>-657225</wp:posOffset>
                </wp:positionH>
                <wp:positionV relativeFrom="paragraph">
                  <wp:posOffset>0</wp:posOffset>
                </wp:positionV>
                <wp:extent cx="571500" cy="792480"/>
                <wp:effectExtent l="5080" t="4445" r="147320" b="22225"/>
                <wp:wrapNone/>
                <wp:docPr id="7" name="自选图形 78"/>
                <wp:cNvGraphicFramePr/>
                <a:graphic xmlns:a="http://schemas.openxmlformats.org/drawingml/2006/main">
                  <a:graphicData uri="http://schemas.microsoft.com/office/word/2010/wordprocessingShape">
                    <wps:wsp>
                      <wps:cNvSpPr/>
                      <wps:spPr>
                        <a:xfrm>
                          <a:off x="0" y="0"/>
                          <a:ext cx="571500" cy="792480"/>
                        </a:xfrm>
                        <a:prstGeom prst="wedgeRoundRectCallout">
                          <a:avLst>
                            <a:gd name="adj1" fmla="val 73222"/>
                            <a:gd name="adj2" fmla="val -24759"/>
                            <a:gd name="adj3" fmla="val 16667"/>
                          </a:avLst>
                        </a:prstGeom>
                        <a:solidFill>
                          <a:srgbClr val="FFFFFF"/>
                        </a:solidFill>
                        <a:ln w="9525" cap="flat" cmpd="sng">
                          <a:solidFill>
                            <a:srgbClr val="000000"/>
                          </a:solidFill>
                          <a:prstDash val="solid"/>
                          <a:miter/>
                          <a:headEnd type="none" w="med" len="med"/>
                          <a:tailEnd type="none" w="med" len="med"/>
                        </a:ln>
                        <a:effectLst/>
                      </wps:spPr>
                      <wps:txbx>
                        <w:txbxContent>
                          <w:p w14:paraId="3389E20E">
                            <w:pPr>
                              <w:adjustRightInd w:val="0"/>
                              <w:snapToGrid w:val="0"/>
                              <w:rPr>
                                <w:bCs/>
                                <w:sz w:val="15"/>
                                <w:szCs w:val="15"/>
                              </w:rPr>
                            </w:pPr>
                            <w:r>
                              <w:rPr>
                                <w:bCs/>
                                <w:sz w:val="15"/>
                                <w:szCs w:val="15"/>
                              </w:rPr>
                              <w:t>二级标题</w:t>
                            </w:r>
                            <w:r>
                              <w:rPr>
                                <w:rFonts w:hint="eastAsia"/>
                                <w:bCs/>
                                <w:sz w:val="15"/>
                                <w:szCs w:val="15"/>
                              </w:rPr>
                              <w:t>,</w:t>
                            </w:r>
                            <w:r>
                              <w:rPr>
                                <w:bCs/>
                                <w:sz w:val="15"/>
                                <w:szCs w:val="15"/>
                              </w:rPr>
                              <w:t xml:space="preserve"> 小</w:t>
                            </w:r>
                            <w:r>
                              <w:rPr>
                                <w:rFonts w:hint="eastAsia"/>
                                <w:bCs/>
                                <w:sz w:val="15"/>
                                <w:szCs w:val="15"/>
                              </w:rPr>
                              <w:t>4</w:t>
                            </w:r>
                            <w:r>
                              <w:rPr>
                                <w:bCs/>
                                <w:sz w:val="15"/>
                                <w:szCs w:val="15"/>
                              </w:rPr>
                              <w:t>号</w:t>
                            </w:r>
                            <w:r>
                              <w:rPr>
                                <w:rFonts w:hint="eastAsia"/>
                                <w:bCs/>
                                <w:sz w:val="15"/>
                                <w:szCs w:val="15"/>
                              </w:rPr>
                              <w:t>宋</w:t>
                            </w:r>
                            <w:r>
                              <w:rPr>
                                <w:bCs/>
                                <w:sz w:val="15"/>
                                <w:szCs w:val="15"/>
                              </w:rPr>
                              <w:t>体字</w:t>
                            </w:r>
                            <w:r>
                              <w:rPr>
                                <w:rFonts w:hint="eastAsia"/>
                                <w:bCs/>
                                <w:sz w:val="15"/>
                                <w:szCs w:val="15"/>
                              </w:rPr>
                              <w:t>,</w:t>
                            </w:r>
                            <w:r>
                              <w:rPr>
                                <w:bCs/>
                                <w:sz w:val="15"/>
                                <w:szCs w:val="15"/>
                              </w:rPr>
                              <w:t xml:space="preserve"> 居左顶格</w:t>
                            </w:r>
                          </w:p>
                        </w:txbxContent>
                      </wps:txbx>
                      <wps:bodyPr wrap="square" upright="1"/>
                    </wps:wsp>
                  </a:graphicData>
                </a:graphic>
              </wp:anchor>
            </w:drawing>
          </mc:Choice>
          <mc:Fallback>
            <w:pict>
              <v:shape id="自选图形 78" o:spid="_x0000_s1026" o:spt="62" type="#_x0000_t62" style="position:absolute;left:0pt;margin-left:-51.75pt;margin-top:0pt;height:62.4pt;width:45pt;z-index:251665408;mso-width-relative:page;mso-height-relative:page;" fillcolor="#FFFFFF" filled="t" stroked="t" coordsize="21600,21600" o:gfxdata="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FaeZYvX&#10;AAAACQEAAA8AAAAAAAAAAQAgAAAAIgAAAGRycy9kb3ducmV2LnhtbFBLAQIUABQAAAAIAIdO4kCo&#10;VaXZWgIAANIEAAAOAAAAAAAAAAEAIAAAACYBAABkcnMvZTJvRG9jLnhtbFBLBQYAAAAABgAGAFkB&#10;AADyBQAAAAA=&#10;" adj="26616,5452,14400">
                <v:fill on="t" focussize="0,0"/>
                <v:stroke color="#000000" joinstyle="miter"/>
                <v:imagedata o:title=""/>
                <o:lock v:ext="edit" aspectratio="f"/>
                <v:textbox>
                  <w:txbxContent>
                    <w:p w14:paraId="3389E20E">
                      <w:pPr>
                        <w:adjustRightInd w:val="0"/>
                        <w:snapToGrid w:val="0"/>
                        <w:rPr>
                          <w:bCs/>
                          <w:sz w:val="15"/>
                          <w:szCs w:val="15"/>
                        </w:rPr>
                      </w:pPr>
                      <w:r>
                        <w:rPr>
                          <w:bCs/>
                          <w:sz w:val="15"/>
                          <w:szCs w:val="15"/>
                        </w:rPr>
                        <w:t>二级标题</w:t>
                      </w:r>
                      <w:r>
                        <w:rPr>
                          <w:rFonts w:hint="eastAsia"/>
                          <w:bCs/>
                          <w:sz w:val="15"/>
                          <w:szCs w:val="15"/>
                        </w:rPr>
                        <w:t>,</w:t>
                      </w:r>
                      <w:r>
                        <w:rPr>
                          <w:bCs/>
                          <w:sz w:val="15"/>
                          <w:szCs w:val="15"/>
                        </w:rPr>
                        <w:t xml:space="preserve"> 小</w:t>
                      </w:r>
                      <w:r>
                        <w:rPr>
                          <w:rFonts w:hint="eastAsia"/>
                          <w:bCs/>
                          <w:sz w:val="15"/>
                          <w:szCs w:val="15"/>
                        </w:rPr>
                        <w:t>4</w:t>
                      </w:r>
                      <w:r>
                        <w:rPr>
                          <w:bCs/>
                          <w:sz w:val="15"/>
                          <w:szCs w:val="15"/>
                        </w:rPr>
                        <w:t>号</w:t>
                      </w:r>
                      <w:r>
                        <w:rPr>
                          <w:rFonts w:hint="eastAsia"/>
                          <w:bCs/>
                          <w:sz w:val="15"/>
                          <w:szCs w:val="15"/>
                        </w:rPr>
                        <w:t>宋</w:t>
                      </w:r>
                      <w:r>
                        <w:rPr>
                          <w:bCs/>
                          <w:sz w:val="15"/>
                          <w:szCs w:val="15"/>
                        </w:rPr>
                        <w:t>体字</w:t>
                      </w:r>
                      <w:r>
                        <w:rPr>
                          <w:rFonts w:hint="eastAsia"/>
                          <w:bCs/>
                          <w:sz w:val="15"/>
                          <w:szCs w:val="15"/>
                        </w:rPr>
                        <w:t>,</w:t>
                      </w:r>
                      <w:r>
                        <w:rPr>
                          <w:bCs/>
                          <w:sz w:val="15"/>
                          <w:szCs w:val="15"/>
                        </w:rPr>
                        <w:t xml:space="preserve"> 居左顶格</w:t>
                      </w:r>
                    </w:p>
                  </w:txbxContent>
                </v:textbox>
              </v:shape>
            </w:pict>
          </mc:Fallback>
        </mc:AlternateContent>
      </w:r>
      <w:r>
        <w:rPr>
          <w:rFonts w:ascii="宋体" w:hAnsi="宋体"/>
          <w:sz w:val="18"/>
          <w:szCs w:val="18"/>
        </w:rPr>
        <w:t>(二)知识经济的由来</w:t>
      </w:r>
      <w:r>
        <w:rPr>
          <w:rFonts w:hint="eastAsia"/>
          <w:sz w:val="18"/>
          <w:szCs w:val="18"/>
        </w:rPr>
        <w:t>………………………………………………………1</w:t>
      </w:r>
    </w:p>
    <w:p w14:paraId="5A81576D">
      <w:pPr>
        <w:rPr>
          <w:rFonts w:ascii="宋体" w:hAnsi="宋体"/>
          <w:sz w:val="18"/>
          <w:szCs w:val="18"/>
        </w:rPr>
      </w:pPr>
      <w:r>
        <w:rPr>
          <w:rFonts w:ascii="宋体" w:hAnsi="宋体"/>
          <w:sz w:val="18"/>
          <w:szCs w:val="18"/>
        </w:rPr>
        <w:t>(三)知识经济的定义及内涵</w:t>
      </w:r>
      <w:r>
        <w:rPr>
          <w:rFonts w:hint="eastAsia"/>
          <w:sz w:val="18"/>
          <w:szCs w:val="18"/>
        </w:rPr>
        <w:t>………………………………………………1</w:t>
      </w:r>
    </w:p>
    <w:p w14:paraId="0ABF5FBE">
      <w:pPr>
        <w:rPr>
          <w:sz w:val="18"/>
          <w:szCs w:val="18"/>
        </w:rPr>
      </w:pPr>
      <w:r>
        <w:rPr>
          <w:rFonts w:ascii="宋体" w:hAnsi="宋体"/>
          <w:sz w:val="18"/>
          <w:szCs w:val="18"/>
        </w:rPr>
        <w:t>(四)知识经济的特点</w:t>
      </w:r>
      <w:r>
        <w:rPr>
          <w:rFonts w:hint="eastAsia"/>
          <w:sz w:val="18"/>
          <w:szCs w:val="18"/>
        </w:rPr>
        <w:t>………………………………………………………2</w:t>
      </w:r>
    </w:p>
    <w:p w14:paraId="79523B3D">
      <w:pPr>
        <w:rPr>
          <w:sz w:val="18"/>
          <w:szCs w:val="18"/>
        </w:rPr>
      </w:pPr>
      <w:r>
        <w:rPr>
          <w:rFonts w:hint="eastAsia"/>
          <w:b/>
          <w:sz w:val="18"/>
          <w:szCs w:val="18"/>
        </w:rPr>
        <w:t>二</w:t>
      </w:r>
      <w:r>
        <w:rPr>
          <w:b/>
          <w:sz w:val="18"/>
          <w:szCs w:val="18"/>
        </w:rPr>
        <w:t>、传统会计的不足</w:t>
      </w:r>
      <w:r>
        <w:rPr>
          <w:rFonts w:hint="eastAsia"/>
          <w:sz w:val="18"/>
          <w:szCs w:val="18"/>
        </w:rPr>
        <w:t>………………………………………………………2</w:t>
      </w:r>
    </w:p>
    <w:p w14:paraId="176B4F75">
      <w:pPr>
        <w:rPr>
          <w:sz w:val="18"/>
          <w:szCs w:val="18"/>
        </w:rPr>
      </w:pPr>
      <w:r>
        <w:rPr>
          <w:rFonts w:hint="eastAsia"/>
          <w:b/>
          <w:sz w:val="18"/>
          <w:szCs w:val="18"/>
        </w:rPr>
        <w:t>三</w:t>
      </w:r>
      <w:r>
        <w:rPr>
          <w:b/>
          <w:sz w:val="18"/>
          <w:szCs w:val="18"/>
        </w:rPr>
        <w:t>、知识经济对传统会计的冲击</w:t>
      </w:r>
      <w:r>
        <w:rPr>
          <w:rFonts w:hint="eastAsia"/>
          <w:sz w:val="18"/>
          <w:szCs w:val="18"/>
        </w:rPr>
        <w:t>…………………………………………3</w:t>
      </w:r>
    </w:p>
    <w:p w14:paraId="6398EBDE">
      <w:pPr>
        <w:rPr>
          <w:sz w:val="18"/>
          <w:szCs w:val="18"/>
        </w:rPr>
      </w:pPr>
      <w:r>
        <w:rPr>
          <w:rFonts w:ascii="宋体" w:hAnsi="宋体"/>
          <w:sz w:val="18"/>
          <w:szCs w:val="18"/>
        </w:rPr>
        <w:t>(</w:t>
      </w:r>
      <w:r>
        <w:rPr>
          <w:rFonts w:hint="eastAsia" w:ascii="宋体" w:hAnsi="宋体"/>
          <w:sz w:val="18"/>
          <w:szCs w:val="18"/>
        </w:rPr>
        <w:t>一</w:t>
      </w:r>
      <w:r>
        <w:rPr>
          <w:rFonts w:ascii="宋体" w:hAnsi="宋体"/>
          <w:sz w:val="18"/>
          <w:szCs w:val="18"/>
        </w:rPr>
        <w:t>)对会计研究对象的冲击</w:t>
      </w:r>
      <w:r>
        <w:rPr>
          <w:rFonts w:hint="eastAsia"/>
          <w:sz w:val="18"/>
          <w:szCs w:val="18"/>
        </w:rPr>
        <w:t>………………………………………………3</w:t>
      </w:r>
    </w:p>
    <w:p w14:paraId="2AE5C934">
      <w:pPr>
        <w:rPr>
          <w:sz w:val="18"/>
          <w:szCs w:val="18"/>
        </w:rPr>
      </w:pPr>
      <w:r>
        <w:rPr>
          <w:rFonts w:hint="eastAsia" w:ascii="宋体" w:hAnsi="宋体"/>
          <w:sz w:val="18"/>
          <w:szCs w:val="18"/>
        </w:rPr>
        <w:t>(</w:t>
      </w:r>
      <w:r>
        <w:rPr>
          <w:rFonts w:ascii="宋体" w:hAnsi="宋体"/>
          <w:sz w:val="18"/>
          <w:szCs w:val="18"/>
        </w:rPr>
        <w:t>二)对会计活动范围的冲击</w:t>
      </w:r>
      <w:r>
        <w:rPr>
          <w:rFonts w:hint="eastAsia"/>
          <w:sz w:val="18"/>
          <w:szCs w:val="18"/>
        </w:rPr>
        <w:t>………………………………………………3</w:t>
      </w:r>
    </w:p>
    <w:p w14:paraId="6260B2E2">
      <w:pPr>
        <w:rPr>
          <w:sz w:val="18"/>
          <w:szCs w:val="18"/>
        </w:rPr>
      </w:pPr>
      <w:r>
        <w:rPr>
          <w:rFonts w:ascii="宋体" w:hAnsi="宋体"/>
          <w:sz w:val="18"/>
          <w:szCs w:val="18"/>
        </w:rPr>
        <w:t>(三)对会计活动内容的冲击</w:t>
      </w:r>
      <w:r>
        <w:rPr>
          <w:rFonts w:hint="eastAsia"/>
          <w:sz w:val="18"/>
          <w:szCs w:val="18"/>
        </w:rPr>
        <w:t>………………………………………………3</w:t>
      </w:r>
    </w:p>
    <w:p w14:paraId="73C2D110">
      <w:pPr>
        <w:rPr>
          <w:sz w:val="18"/>
          <w:szCs w:val="18"/>
        </w:rPr>
      </w:pPr>
      <w:r>
        <w:rPr>
          <w:rFonts w:hint="eastAsia"/>
          <w:b/>
          <w:sz w:val="18"/>
          <w:szCs w:val="18"/>
        </w:rPr>
        <w:t>四</w:t>
      </w:r>
      <w:r>
        <w:rPr>
          <w:b/>
          <w:sz w:val="18"/>
          <w:szCs w:val="18"/>
        </w:rPr>
        <w:t>、知识经济下的会计变革</w:t>
      </w:r>
      <w:r>
        <w:rPr>
          <w:rFonts w:hint="eastAsia"/>
          <w:sz w:val="18"/>
          <w:szCs w:val="18"/>
        </w:rPr>
        <w:t>………………………………………………5</w:t>
      </w:r>
    </w:p>
    <w:p w14:paraId="28D777DD">
      <w:pPr>
        <w:rPr>
          <w:sz w:val="18"/>
          <w:szCs w:val="18"/>
        </w:rPr>
      </w:pPr>
      <w:r>
        <w:rPr>
          <w:rFonts w:ascii="宋体" w:hAnsi="宋体"/>
          <w:sz w:val="18"/>
          <w:szCs w:val="18"/>
        </w:rPr>
        <w:t>(</w:t>
      </w:r>
      <w:r>
        <w:rPr>
          <w:rFonts w:hint="eastAsia" w:ascii="宋体" w:hAnsi="宋体"/>
          <w:sz w:val="18"/>
          <w:szCs w:val="18"/>
        </w:rPr>
        <w:t>一</w:t>
      </w:r>
      <w:r>
        <w:rPr>
          <w:rFonts w:ascii="宋体" w:hAnsi="宋体"/>
          <w:sz w:val="18"/>
          <w:szCs w:val="18"/>
        </w:rPr>
        <w:t>)将人力资源纳入会计核算体系</w:t>
      </w:r>
      <w:r>
        <w:rPr>
          <w:rFonts w:hint="eastAsia"/>
          <w:sz w:val="18"/>
          <w:szCs w:val="18"/>
        </w:rPr>
        <w:t>………………………………………5</w:t>
      </w:r>
    </w:p>
    <w:p w14:paraId="282CAA89">
      <w:pPr>
        <w:rPr>
          <w:sz w:val="18"/>
          <w:szCs w:val="18"/>
        </w:rPr>
      </w:pPr>
      <w:r>
        <w:rPr>
          <w:rFonts w:ascii="宋体" w:hAnsi="宋体"/>
          <w:sz w:val="18"/>
          <w:szCs w:val="18"/>
        </w:rPr>
        <w:t>(二)扩展无形资产核算范围</w:t>
      </w:r>
      <w:r>
        <w:rPr>
          <w:rFonts w:hint="eastAsia"/>
          <w:sz w:val="18"/>
          <w:szCs w:val="18"/>
        </w:rPr>
        <w:t>………………………………………………5</w:t>
      </w:r>
    </w:p>
    <w:p w14:paraId="21CB63F2">
      <w:pPr>
        <w:rPr>
          <w:sz w:val="18"/>
          <w:szCs w:val="18"/>
        </w:rPr>
      </w:pPr>
      <w:r>
        <w:rPr>
          <w:rFonts w:ascii="宋体" w:hAnsi="宋体"/>
          <w:sz w:val="18"/>
          <w:szCs w:val="18"/>
        </w:rPr>
        <w:t>(三)引入新的计量手段</w:t>
      </w:r>
      <w:r>
        <w:rPr>
          <w:rFonts w:hint="eastAsia"/>
          <w:sz w:val="18"/>
          <w:szCs w:val="18"/>
        </w:rPr>
        <w:t>……………………………………………………5</w:t>
      </w:r>
    </w:p>
    <w:p w14:paraId="7B510C8A">
      <w:pPr>
        <w:rPr>
          <w:sz w:val="18"/>
          <w:szCs w:val="18"/>
        </w:rPr>
      </w:pPr>
      <w:r>
        <w:rPr>
          <w:rFonts w:ascii="宋体" w:hAnsi="宋体"/>
          <w:sz w:val="18"/>
          <w:szCs w:val="18"/>
        </w:rPr>
        <w:t>(四)会计职能的转化</w:t>
      </w:r>
      <w:r>
        <w:rPr>
          <w:rFonts w:hint="eastAsia"/>
          <w:sz w:val="18"/>
          <w:szCs w:val="18"/>
        </w:rPr>
        <w:t>………………………………………………………6</w:t>
      </w:r>
    </w:p>
    <w:p w14:paraId="1D2DDB53">
      <w:pPr>
        <w:rPr>
          <w:sz w:val="18"/>
          <w:szCs w:val="18"/>
        </w:rPr>
      </w:pPr>
      <w:r>
        <w:rPr>
          <w:rFonts w:ascii="宋体" w:hAnsi="宋体"/>
          <w:sz w:val="18"/>
          <w:szCs w:val="18"/>
        </w:rPr>
        <w:t>(五)调整会计报表的模式</w:t>
      </w:r>
      <w:r>
        <w:rPr>
          <w:rFonts w:hint="eastAsia"/>
          <w:sz w:val="18"/>
          <w:szCs w:val="18"/>
        </w:rPr>
        <w:t>…………………………………………………6</w:t>
      </w:r>
    </w:p>
    <w:p w14:paraId="13215EB0">
      <w:pPr>
        <w:rPr>
          <w:sz w:val="18"/>
          <w:szCs w:val="18"/>
        </w:rPr>
      </w:pPr>
      <w:r>
        <w:rPr>
          <w:rFonts w:hint="eastAsia"/>
          <w:b/>
          <w:sz w:val="18"/>
          <w:szCs w:val="18"/>
        </w:rPr>
        <w:t>五</w:t>
      </w:r>
      <w:r>
        <w:rPr>
          <w:b/>
          <w:sz w:val="18"/>
          <w:szCs w:val="18"/>
        </w:rPr>
        <w:t>、知识经济对会计的要求</w:t>
      </w:r>
      <w:r>
        <w:rPr>
          <w:rFonts w:hint="eastAsia"/>
          <w:sz w:val="18"/>
          <w:szCs w:val="18"/>
        </w:rPr>
        <w:t>………………………………………………6</w:t>
      </w:r>
    </w:p>
    <w:p w14:paraId="70331AA4">
      <w:pPr>
        <w:rPr>
          <w:rFonts w:ascii="宋体" w:hAnsi="宋体"/>
          <w:sz w:val="18"/>
          <w:szCs w:val="18"/>
        </w:rPr>
      </w:pPr>
      <w:r>
        <w:rPr>
          <w:rFonts w:ascii="宋体" w:hAnsi="宋体"/>
          <w:sz w:val="18"/>
          <w:szCs w:val="18"/>
        </w:rPr>
        <w:t>(</w:t>
      </w:r>
      <w:r>
        <w:rPr>
          <w:rFonts w:hint="eastAsia" w:ascii="宋体" w:hAnsi="宋体"/>
          <w:sz w:val="18"/>
          <w:szCs w:val="18"/>
        </w:rPr>
        <w:t>一</w:t>
      </w:r>
      <w:r>
        <w:rPr>
          <w:rFonts w:ascii="宋体" w:hAnsi="宋体"/>
          <w:sz w:val="18"/>
          <w:szCs w:val="18"/>
        </w:rPr>
        <w:t>)要更加注重增值概念</w:t>
      </w:r>
      <w:r>
        <w:rPr>
          <w:rFonts w:hint="eastAsia"/>
          <w:sz w:val="18"/>
          <w:szCs w:val="18"/>
        </w:rPr>
        <w:t>…………………………………………………6</w:t>
      </w:r>
    </w:p>
    <w:p w14:paraId="6C98FBE8">
      <w:pPr>
        <w:rPr>
          <w:rFonts w:ascii="宋体" w:hAnsi="宋体"/>
          <w:b/>
          <w:sz w:val="18"/>
          <w:szCs w:val="18"/>
        </w:rPr>
      </w:pPr>
      <w:r>
        <w:rPr>
          <w:rFonts w:ascii="宋体" w:hAnsi="宋体"/>
          <w:sz w:val="18"/>
          <w:szCs w:val="18"/>
        </w:rPr>
        <w:t>(二)要更加注重资源的有效配置</w:t>
      </w:r>
      <w:r>
        <w:rPr>
          <w:rFonts w:hint="eastAsia"/>
          <w:sz w:val="18"/>
          <w:szCs w:val="18"/>
        </w:rPr>
        <w:t>…………………………………………6</w:t>
      </w:r>
    </w:p>
    <w:p w14:paraId="6A274923">
      <w:pPr>
        <w:rPr>
          <w:sz w:val="18"/>
          <w:szCs w:val="18"/>
        </w:rPr>
      </w:pPr>
      <w:r>
        <w:rPr>
          <w:rFonts w:ascii="宋体" w:hAnsi="宋体"/>
          <w:sz w:val="18"/>
          <w:szCs w:val="18"/>
        </w:rPr>
        <w:t>(三)要更加注重风险管理</w:t>
      </w:r>
      <w:r>
        <w:rPr>
          <w:rFonts w:hint="eastAsia"/>
          <w:sz w:val="18"/>
          <w:szCs w:val="18"/>
        </w:rPr>
        <w:t>…………………………………………………6</w:t>
      </w:r>
    </w:p>
    <w:p w14:paraId="7CF342DC">
      <w:pPr>
        <w:rPr>
          <w:rFonts w:ascii="宋体" w:hAnsi="宋体"/>
          <w:sz w:val="18"/>
          <w:szCs w:val="18"/>
        </w:rPr>
      </w:pPr>
      <w:r>
        <w:rPr>
          <w:rFonts w:ascii="宋体" w:hAnsi="宋体"/>
          <w:sz w:val="18"/>
          <w:szCs w:val="18"/>
        </w:rPr>
        <w:t>(四)要更加注重信息披露</w:t>
      </w:r>
      <w:r>
        <w:rPr>
          <w:rFonts w:hint="eastAsia"/>
          <w:sz w:val="18"/>
          <w:szCs w:val="18"/>
        </w:rPr>
        <w:t>…………………………………………………7</w:t>
      </w:r>
    </w:p>
    <w:p w14:paraId="06EA965F">
      <w:pPr>
        <w:rPr>
          <w:rFonts w:ascii="宋体" w:hAnsi="宋体"/>
          <w:sz w:val="18"/>
          <w:szCs w:val="18"/>
        </w:rPr>
      </w:pPr>
      <w:r>
        <w:rPr>
          <w:rFonts w:ascii="宋体" w:hAnsi="宋体"/>
          <w:sz w:val="18"/>
          <w:szCs w:val="18"/>
        </w:rPr>
        <w:t>(五)要更加注重战略管理</w:t>
      </w:r>
      <w:r>
        <w:rPr>
          <w:rFonts w:hint="eastAsia"/>
          <w:sz w:val="18"/>
          <w:szCs w:val="18"/>
        </w:rPr>
        <w:t>…………………………………………………7</w:t>
      </w:r>
    </w:p>
    <w:p w14:paraId="393641E1">
      <w:pPr>
        <w:rPr>
          <w:rFonts w:hint="eastAsia" w:eastAsia="宋体"/>
          <w:b/>
          <w:sz w:val="18"/>
          <w:szCs w:val="18"/>
          <w:lang w:val="en-US" w:eastAsia="zh-CN"/>
        </w:rPr>
      </w:pPr>
      <w:r>
        <w:rPr>
          <w:rFonts w:hint="eastAsia"/>
          <w:b/>
          <w:sz w:val="18"/>
          <w:szCs w:val="18"/>
          <w:lang w:val="en-US" w:eastAsia="zh-CN"/>
        </w:rPr>
        <w:t>六、结论</w:t>
      </w:r>
      <w:r>
        <w:rPr>
          <w:rFonts w:hint="eastAsia"/>
          <w:sz w:val="18"/>
          <w:szCs w:val="18"/>
        </w:rPr>
        <w:t>……………………………………………………………………</w:t>
      </w:r>
      <w:r>
        <w:rPr>
          <w:rFonts w:hint="eastAsia"/>
          <w:sz w:val="18"/>
          <w:szCs w:val="18"/>
          <w:lang w:val="en-US" w:eastAsia="zh-CN"/>
        </w:rPr>
        <w:t>8</w:t>
      </w:r>
    </w:p>
    <w:p w14:paraId="0485D4E9">
      <w:pPr>
        <w:rPr>
          <w:rFonts w:hint="eastAsia" w:eastAsia="宋体"/>
          <w:sz w:val="18"/>
          <w:szCs w:val="18"/>
          <w:lang w:eastAsia="zh-CN"/>
        </w:rPr>
      </w:pPr>
      <w:r>
        <w:rPr>
          <w:rFonts w:hint="eastAsia"/>
          <w:b/>
          <w:sz w:val="18"/>
          <w:szCs w:val="18"/>
        </w:rPr>
        <w:t>参考文献</w:t>
      </w:r>
      <w:r>
        <w:rPr>
          <w:rFonts w:hint="eastAsia"/>
          <w:sz w:val="18"/>
          <w:szCs w:val="18"/>
        </w:rPr>
        <w:t>……………………………………………………………………</w:t>
      </w:r>
      <w:r>
        <w:rPr>
          <w:rFonts w:hint="eastAsia"/>
          <w:sz w:val="18"/>
          <w:szCs w:val="18"/>
          <w:lang w:val="en-US" w:eastAsia="zh-CN"/>
        </w:rPr>
        <w:t>9</w:t>
      </w:r>
    </w:p>
    <w:p w14:paraId="66128727">
      <w:pPr>
        <w:rPr>
          <w:sz w:val="18"/>
          <w:szCs w:val="18"/>
        </w:rPr>
      </w:pPr>
      <w:r>
        <w:rPr>
          <w:rFonts w:hint="eastAsia" w:ascii="宋体" w:hAnsi="宋体"/>
          <w:b/>
          <w:sz w:val="18"/>
          <w:szCs w:val="18"/>
        </w:rPr>
        <w:t>致谢</w:t>
      </w:r>
      <w:r>
        <w:rPr>
          <w:rFonts w:hint="eastAsia" w:ascii="宋体" w:hAnsi="宋体"/>
          <w:b/>
          <w:sz w:val="18"/>
          <w:szCs w:val="18"/>
          <w:lang w:val="en-US" w:eastAsia="zh-CN"/>
        </w:rPr>
        <w:t xml:space="preserve"> </w:t>
      </w:r>
      <w:r>
        <w:rPr>
          <w:rFonts w:hint="eastAsia"/>
          <w:sz w:val="18"/>
          <w:szCs w:val="18"/>
        </w:rPr>
        <w:t>………………………………………………………………………</w:t>
      </w:r>
      <w:r>
        <w:rPr>
          <w:rFonts w:hint="eastAsia"/>
          <w:sz w:val="18"/>
          <w:szCs w:val="18"/>
          <w:lang w:val="en-US" w:eastAsia="zh-CN"/>
        </w:rPr>
        <w:t>10</w:t>
      </w:r>
    </w:p>
    <w:p w14:paraId="7CBF1527">
      <w:pPr>
        <w:jc w:val="left"/>
        <w:rPr>
          <w:rFonts w:ascii="仿宋_GB2312" w:eastAsia="仿宋_GB2312"/>
          <w:sz w:val="18"/>
          <w:szCs w:val="18"/>
        </w:rPr>
      </w:pPr>
      <w:r>
        <w:rPr>
          <w:rFonts w:hint="eastAsia" w:ascii="仿宋_GB2312" w:eastAsia="仿宋_GB2312"/>
          <w:sz w:val="18"/>
          <w:szCs w:val="18"/>
        </w:rPr>
        <w:t>说明：目录写到二级标题，尽量占一页，行距根据需要设置，以美观为准。</w:t>
      </w:r>
    </w:p>
    <w:p w14:paraId="39E72FEA">
      <w:pPr>
        <w:rPr>
          <w:sz w:val="18"/>
          <w:szCs w:val="18"/>
        </w:rPr>
      </w:pPr>
    </w:p>
    <w:p w14:paraId="0F2B9653">
      <w:pPr>
        <w:rPr>
          <w:sz w:val="18"/>
          <w:szCs w:val="18"/>
        </w:rPr>
      </w:pPr>
      <w:r>
        <w:rPr>
          <w:b/>
          <w:sz w:val="24"/>
        </w:rPr>
        <mc:AlternateContent>
          <mc:Choice Requires="wps">
            <w:drawing>
              <wp:anchor distT="0" distB="0" distL="114300" distR="114300" simplePos="0" relativeHeight="251669504" behindDoc="0" locked="0" layoutInCell="1" allowOverlap="1">
                <wp:simplePos x="0" y="0"/>
                <wp:positionH relativeFrom="column">
                  <wp:posOffset>3086100</wp:posOffset>
                </wp:positionH>
                <wp:positionV relativeFrom="paragraph">
                  <wp:posOffset>0</wp:posOffset>
                </wp:positionV>
                <wp:extent cx="914400" cy="396240"/>
                <wp:effectExtent l="306070" t="4445" r="17780" b="18415"/>
                <wp:wrapNone/>
                <wp:docPr id="11" name="自选图形 54"/>
                <wp:cNvGraphicFramePr/>
                <a:graphic xmlns:a="http://schemas.openxmlformats.org/drawingml/2006/main">
                  <a:graphicData uri="http://schemas.microsoft.com/office/word/2010/wordprocessingShape">
                    <wps:wsp>
                      <wps:cNvSpPr/>
                      <wps:spPr>
                        <a:xfrm>
                          <a:off x="0" y="0"/>
                          <a:ext cx="914400" cy="396240"/>
                        </a:xfrm>
                        <a:prstGeom prst="wedgeRoundRectCallout">
                          <a:avLst>
                            <a:gd name="adj1" fmla="val -80486"/>
                            <a:gd name="adj2" fmla="val 22917"/>
                            <a:gd name="adj3" fmla="val 16667"/>
                          </a:avLst>
                        </a:prstGeom>
                        <a:solidFill>
                          <a:srgbClr val="FFFFFF"/>
                        </a:solidFill>
                        <a:ln w="9525" cap="flat" cmpd="sng">
                          <a:solidFill>
                            <a:srgbClr val="000000"/>
                          </a:solidFill>
                          <a:prstDash val="solid"/>
                          <a:miter/>
                          <a:headEnd type="none" w="med" len="med"/>
                          <a:tailEnd type="none" w="med" len="med"/>
                        </a:ln>
                        <a:effectLst/>
                      </wps:spPr>
                      <wps:txbx>
                        <w:txbxContent>
                          <w:p w14:paraId="11AED8BA">
                            <w:pPr>
                              <w:adjustRightInd w:val="0"/>
                              <w:snapToGrid w:val="0"/>
                              <w:rPr>
                                <w:sz w:val="15"/>
                                <w:szCs w:val="15"/>
                              </w:rPr>
                            </w:pPr>
                            <w:r>
                              <w:rPr>
                                <w:sz w:val="15"/>
                                <w:szCs w:val="15"/>
                              </w:rPr>
                              <w:t>论文题目小</w:t>
                            </w:r>
                            <w:r>
                              <w:rPr>
                                <w:rFonts w:hint="eastAsia"/>
                                <w:sz w:val="15"/>
                                <w:szCs w:val="15"/>
                              </w:rPr>
                              <w:t>3</w:t>
                            </w:r>
                            <w:r>
                              <w:rPr>
                                <w:sz w:val="15"/>
                                <w:szCs w:val="15"/>
                              </w:rPr>
                              <w:t>号</w:t>
                            </w:r>
                            <w:r>
                              <w:rPr>
                                <w:rFonts w:hint="eastAsia"/>
                                <w:sz w:val="15"/>
                                <w:szCs w:val="15"/>
                              </w:rPr>
                              <w:t>宋</w:t>
                            </w:r>
                            <w:r>
                              <w:rPr>
                                <w:sz w:val="15"/>
                                <w:szCs w:val="15"/>
                              </w:rPr>
                              <w:t>体</w:t>
                            </w:r>
                            <w:r>
                              <w:rPr>
                                <w:rFonts w:hint="eastAsia"/>
                                <w:sz w:val="15"/>
                                <w:szCs w:val="15"/>
                              </w:rPr>
                              <w:t>加粗</w:t>
                            </w:r>
                            <w:r>
                              <w:rPr>
                                <w:sz w:val="15"/>
                                <w:szCs w:val="15"/>
                              </w:rPr>
                              <w:t>、居中</w:t>
                            </w:r>
                          </w:p>
                        </w:txbxContent>
                      </wps:txbx>
                      <wps:bodyPr wrap="square" upright="1"/>
                    </wps:wsp>
                  </a:graphicData>
                </a:graphic>
              </wp:anchor>
            </w:drawing>
          </mc:Choice>
          <mc:Fallback>
            <w:pict>
              <v:shape id="自选图形 54" o:spid="_x0000_s1026" o:spt="62" type="#_x0000_t62" style="position:absolute;left:0pt;margin-left:243pt;margin-top:0pt;height:31.2pt;width:72pt;z-index:251669504;mso-width-relative:page;mso-height-relative:page;" fillcolor="#FFFFFF" filled="t" stroked="t" coordsize="21600,21600" o:gfxdata="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MVYqkjX&#10;AAAABwEAAA8AAAAAAAAAAQAgAAAAIgAAAGRycy9kb3ducmV2LnhtbFBLAQIUABQAAAAIAIdO4kCU&#10;3KQsWgIAANMEAAAOAAAAAAAAAAEAIAAAACYBAABkcnMvZTJvRG9jLnhtbFBLBQYAAAAABgAGAFkB&#10;AADyBQAAAAA=&#10;" adj="-6585,15750,14400">
                <v:fill on="t" focussize="0,0"/>
                <v:stroke color="#000000" joinstyle="miter"/>
                <v:imagedata o:title=""/>
                <o:lock v:ext="edit" aspectratio="f"/>
                <v:textbox>
                  <w:txbxContent>
                    <w:p w14:paraId="11AED8BA">
                      <w:pPr>
                        <w:adjustRightInd w:val="0"/>
                        <w:snapToGrid w:val="0"/>
                        <w:rPr>
                          <w:sz w:val="15"/>
                          <w:szCs w:val="15"/>
                        </w:rPr>
                      </w:pPr>
                      <w:r>
                        <w:rPr>
                          <w:sz w:val="15"/>
                          <w:szCs w:val="15"/>
                        </w:rPr>
                        <w:t>论文题目小</w:t>
                      </w:r>
                      <w:r>
                        <w:rPr>
                          <w:rFonts w:hint="eastAsia"/>
                          <w:sz w:val="15"/>
                          <w:szCs w:val="15"/>
                        </w:rPr>
                        <w:t>3</w:t>
                      </w:r>
                      <w:r>
                        <w:rPr>
                          <w:sz w:val="15"/>
                          <w:szCs w:val="15"/>
                        </w:rPr>
                        <w:t>号</w:t>
                      </w:r>
                      <w:r>
                        <w:rPr>
                          <w:rFonts w:hint="eastAsia"/>
                          <w:sz w:val="15"/>
                          <w:szCs w:val="15"/>
                        </w:rPr>
                        <w:t>宋</w:t>
                      </w:r>
                      <w:r>
                        <w:rPr>
                          <w:sz w:val="15"/>
                          <w:szCs w:val="15"/>
                        </w:rPr>
                        <w:t>体</w:t>
                      </w:r>
                      <w:r>
                        <w:rPr>
                          <w:rFonts w:hint="eastAsia"/>
                          <w:sz w:val="15"/>
                          <w:szCs w:val="15"/>
                        </w:rPr>
                        <w:t>加粗</w:t>
                      </w:r>
                      <w:r>
                        <w:rPr>
                          <w:sz w:val="15"/>
                          <w:szCs w:val="15"/>
                        </w:rPr>
                        <w:t>、居中</w:t>
                      </w:r>
                    </w:p>
                  </w:txbxContent>
                </v:textbox>
              </v:shape>
            </w:pict>
          </mc:Fallback>
        </mc:AlternateContent>
      </w:r>
      <w:r>
        <w:rPr>
          <w:b/>
          <w:sz w:val="24"/>
        </w:rPr>
        <mc:AlternateContent>
          <mc:Choice Requires="wps">
            <w:drawing>
              <wp:anchor distT="0" distB="0" distL="114300" distR="114300" simplePos="0" relativeHeight="251672576" behindDoc="0" locked="0" layoutInCell="1" allowOverlap="1">
                <wp:simplePos x="0" y="0"/>
                <wp:positionH relativeFrom="column">
                  <wp:posOffset>-571500</wp:posOffset>
                </wp:positionH>
                <wp:positionV relativeFrom="paragraph">
                  <wp:posOffset>0</wp:posOffset>
                </wp:positionV>
                <wp:extent cx="1143000" cy="594360"/>
                <wp:effectExtent l="4445" t="135255" r="738505" b="13335"/>
                <wp:wrapNone/>
                <wp:docPr id="14" name="自选图形 121"/>
                <wp:cNvGraphicFramePr/>
                <a:graphic xmlns:a="http://schemas.openxmlformats.org/drawingml/2006/main">
                  <a:graphicData uri="http://schemas.microsoft.com/office/word/2010/wordprocessingShape">
                    <wps:wsp>
                      <wps:cNvSpPr/>
                      <wps:spPr>
                        <a:xfrm>
                          <a:off x="0" y="0"/>
                          <a:ext cx="1143000" cy="594360"/>
                        </a:xfrm>
                        <a:prstGeom prst="wedgeRoundRectCallout">
                          <a:avLst>
                            <a:gd name="adj1" fmla="val 111278"/>
                            <a:gd name="adj2" fmla="val -70083"/>
                            <a:gd name="adj3" fmla="val 16667"/>
                          </a:avLst>
                        </a:prstGeom>
                        <a:solidFill>
                          <a:srgbClr val="FFFFFF"/>
                        </a:solidFill>
                        <a:ln w="9525" cap="flat" cmpd="sng">
                          <a:solidFill>
                            <a:srgbClr val="000000"/>
                          </a:solidFill>
                          <a:prstDash val="solid"/>
                          <a:miter/>
                          <a:headEnd type="none" w="med" len="med"/>
                          <a:tailEnd type="none" w="med" len="med"/>
                        </a:ln>
                        <a:effectLst/>
                      </wps:spPr>
                      <wps:txbx>
                        <w:txbxContent>
                          <w:p w14:paraId="2A92C96F">
                            <w:pPr>
                              <w:adjustRightInd w:val="0"/>
                              <w:snapToGrid w:val="0"/>
                              <w:rPr>
                                <w:sz w:val="15"/>
                                <w:szCs w:val="15"/>
                              </w:rPr>
                            </w:pPr>
                            <w:r>
                              <w:rPr>
                                <w:sz w:val="15"/>
                                <w:szCs w:val="15"/>
                              </w:rPr>
                              <w:t>页眉</w:t>
                            </w:r>
                            <w:r>
                              <w:rPr>
                                <w:rFonts w:hint="eastAsia"/>
                                <w:sz w:val="15"/>
                                <w:szCs w:val="15"/>
                              </w:rPr>
                              <w:t>：</w:t>
                            </w:r>
                            <w:r>
                              <w:rPr>
                                <w:sz w:val="15"/>
                                <w:szCs w:val="15"/>
                              </w:rPr>
                              <w:t>奇数</w:t>
                            </w:r>
                            <w:r>
                              <w:rPr>
                                <w:rFonts w:hint="eastAsia"/>
                                <w:sz w:val="15"/>
                                <w:szCs w:val="15"/>
                              </w:rPr>
                              <w:t>页标</w:t>
                            </w:r>
                            <w:r>
                              <w:rPr>
                                <w:sz w:val="15"/>
                                <w:szCs w:val="15"/>
                              </w:rPr>
                              <w:t>“</w:t>
                            </w:r>
                            <w:r>
                              <w:rPr>
                                <w:rFonts w:hint="eastAsia"/>
                                <w:sz w:val="15"/>
                                <w:szCs w:val="15"/>
                              </w:rPr>
                              <w:t>铜陵学院</w:t>
                            </w:r>
                            <w:r>
                              <w:rPr>
                                <w:sz w:val="15"/>
                                <w:szCs w:val="15"/>
                              </w:rPr>
                              <w:t>毕业论文</w:t>
                            </w:r>
                            <w:r>
                              <w:rPr>
                                <w:rFonts w:hint="eastAsia"/>
                                <w:sz w:val="15"/>
                                <w:szCs w:val="15"/>
                              </w:rPr>
                              <w:t>“</w:t>
                            </w:r>
                            <w:r>
                              <w:rPr>
                                <w:sz w:val="15"/>
                                <w:szCs w:val="15"/>
                              </w:rPr>
                              <w:t>，宋体小五号</w:t>
                            </w:r>
                          </w:p>
                        </w:txbxContent>
                      </wps:txbx>
                      <wps:bodyPr wrap="square" upright="1"/>
                    </wps:wsp>
                  </a:graphicData>
                </a:graphic>
              </wp:anchor>
            </w:drawing>
          </mc:Choice>
          <mc:Fallback>
            <w:pict>
              <v:shape id="自选图形 121" o:spid="_x0000_s1026" o:spt="62" type="#_x0000_t62" style="position:absolute;left:0pt;margin-left:-45pt;margin-top:0pt;height:46.8pt;width:90pt;z-index:251672576;mso-width-relative:page;mso-height-relative:page;" fillcolor="#FFFFFF" filled="t" stroked="t" coordsize="21600,21600" o:gfxdata="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F4Lg&#10;ONMAAAAGAQAADwAAAAAAAAABACAAAAAiAAAAZHJzL2Rvd25yZXYueG1sUEsBAhQAFAAAAAgAh07i&#10;QA7QzWtgAgAA1gQAAA4AAAAAAAAAAQAgAAAAIgEAAGRycy9lMm9Eb2MueG1sUEsFBgAAAAAGAAYA&#10;WQEAAPQFAAAAAA==&#10;" adj="34836,-4338,14400">
                <v:fill on="t" focussize="0,0"/>
                <v:stroke color="#000000" joinstyle="miter"/>
                <v:imagedata o:title=""/>
                <o:lock v:ext="edit" aspectratio="f"/>
                <v:textbox>
                  <w:txbxContent>
                    <w:p w14:paraId="2A92C96F">
                      <w:pPr>
                        <w:adjustRightInd w:val="0"/>
                        <w:snapToGrid w:val="0"/>
                        <w:rPr>
                          <w:sz w:val="15"/>
                          <w:szCs w:val="15"/>
                        </w:rPr>
                      </w:pPr>
                      <w:r>
                        <w:rPr>
                          <w:sz w:val="15"/>
                          <w:szCs w:val="15"/>
                        </w:rPr>
                        <w:t>页眉</w:t>
                      </w:r>
                      <w:r>
                        <w:rPr>
                          <w:rFonts w:hint="eastAsia"/>
                          <w:sz w:val="15"/>
                          <w:szCs w:val="15"/>
                        </w:rPr>
                        <w:t>：</w:t>
                      </w:r>
                      <w:r>
                        <w:rPr>
                          <w:sz w:val="15"/>
                          <w:szCs w:val="15"/>
                        </w:rPr>
                        <w:t>奇数</w:t>
                      </w:r>
                      <w:r>
                        <w:rPr>
                          <w:rFonts w:hint="eastAsia"/>
                          <w:sz w:val="15"/>
                          <w:szCs w:val="15"/>
                        </w:rPr>
                        <w:t>页标</w:t>
                      </w:r>
                      <w:r>
                        <w:rPr>
                          <w:sz w:val="15"/>
                          <w:szCs w:val="15"/>
                        </w:rPr>
                        <w:t>“</w:t>
                      </w:r>
                      <w:r>
                        <w:rPr>
                          <w:rFonts w:hint="eastAsia"/>
                          <w:sz w:val="15"/>
                          <w:szCs w:val="15"/>
                        </w:rPr>
                        <w:t>铜陵学院</w:t>
                      </w:r>
                      <w:r>
                        <w:rPr>
                          <w:sz w:val="15"/>
                          <w:szCs w:val="15"/>
                        </w:rPr>
                        <w:t>毕业论文</w:t>
                      </w:r>
                      <w:r>
                        <w:rPr>
                          <w:rFonts w:hint="eastAsia"/>
                          <w:sz w:val="15"/>
                          <w:szCs w:val="15"/>
                        </w:rPr>
                        <w:t>“</w:t>
                      </w:r>
                      <w:r>
                        <w:rPr>
                          <w:sz w:val="15"/>
                          <w:szCs w:val="15"/>
                        </w:rPr>
                        <w:t>，宋体小五号</w:t>
                      </w:r>
                    </w:p>
                  </w:txbxContent>
                </v:textbox>
              </v:shape>
            </w:pict>
          </mc:Fallback>
        </mc:AlternateContent>
      </w:r>
      <w:r>
        <w:rPr>
          <w:sz w:val="18"/>
          <w:szCs w:val="18"/>
        </w:rPr>
        <mc:AlternateContent>
          <mc:Choice Requires="wps">
            <w:drawing>
              <wp:anchor distT="0" distB="0" distL="114300" distR="114300" simplePos="0" relativeHeight="251667456" behindDoc="0" locked="0" layoutInCell="1" allowOverlap="1">
                <wp:simplePos x="0" y="0"/>
                <wp:positionH relativeFrom="column">
                  <wp:posOffset>-200025</wp:posOffset>
                </wp:positionH>
                <wp:positionV relativeFrom="paragraph">
                  <wp:posOffset>-283210</wp:posOffset>
                </wp:positionV>
                <wp:extent cx="4114800" cy="297180"/>
                <wp:effectExtent l="4445" t="4445" r="14605" b="22225"/>
                <wp:wrapNone/>
                <wp:docPr id="9" name="文本框 33"/>
                <wp:cNvGraphicFramePr/>
                <a:graphic xmlns:a="http://schemas.openxmlformats.org/drawingml/2006/main">
                  <a:graphicData uri="http://schemas.microsoft.com/office/word/2010/wordprocessingShape">
                    <wps:wsp>
                      <wps:cNvSpPr txBox="1"/>
                      <wps:spPr>
                        <a:xfrm>
                          <a:off x="0" y="0"/>
                          <a:ext cx="4114800" cy="297180"/>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14:paraId="4B1DA3EA">
                            <w:pPr>
                              <w:ind w:firstLine="180" w:firstLineChars="100"/>
                              <w:rPr>
                                <w:sz w:val="18"/>
                                <w:szCs w:val="18"/>
                                <w:u w:val="single"/>
                              </w:rPr>
                            </w:pPr>
                            <w:r>
                              <w:rPr>
                                <w:rFonts w:hint="eastAsia"/>
                                <w:sz w:val="18"/>
                                <w:szCs w:val="18"/>
                                <w:u w:val="single"/>
                              </w:rPr>
                              <w:t xml:space="preserve">                       铜陵学院毕业论文                         </w:t>
                            </w:r>
                          </w:p>
                        </w:txbxContent>
                      </wps:txbx>
                      <wps:bodyPr wrap="square" upright="1"/>
                    </wps:wsp>
                  </a:graphicData>
                </a:graphic>
              </wp:anchor>
            </w:drawing>
          </mc:Choice>
          <mc:Fallback>
            <w:pict>
              <v:shape id="文本框 33" o:spid="_x0000_s1026" o:spt="202" type="#_x0000_t202" style="position:absolute;left:0pt;margin-left:-15.75pt;margin-top:-22.3pt;height:23.4pt;width:324pt;z-index:251667456;mso-width-relative:page;mso-height-relative:page;" fillcolor="#FFFFFF" filled="t" stroked="t" coordsize="21600,21600" o:gfxdata="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EB652jXAAAACQEAAA8A&#10;AAAAAAAAAQAgAAAAIgAAAGRycy9kb3ducmV2LnhtbFBLAQIUABQAAAAIAIdO4kCG6BGFGAIAAFME&#10;AAAOAAAAAAAAAAEAIAAAACYBAABkcnMvZTJvRG9jLnhtbFBLBQYAAAAABgAGAFkBAACwBQAAAAA=&#10;">
                <v:fill on="t" focussize="0,0"/>
                <v:stroke color="#FFFFFF" joinstyle="miter"/>
                <v:imagedata o:title=""/>
                <o:lock v:ext="edit" aspectratio="f"/>
                <v:textbox>
                  <w:txbxContent>
                    <w:p w14:paraId="4B1DA3EA">
                      <w:pPr>
                        <w:ind w:firstLine="180" w:firstLineChars="100"/>
                        <w:rPr>
                          <w:sz w:val="18"/>
                          <w:szCs w:val="18"/>
                          <w:u w:val="single"/>
                        </w:rPr>
                      </w:pPr>
                      <w:r>
                        <w:rPr>
                          <w:rFonts w:hint="eastAsia"/>
                          <w:sz w:val="18"/>
                          <w:szCs w:val="18"/>
                          <w:u w:val="single"/>
                        </w:rPr>
                        <w:t xml:space="preserve">                       铜陵学院毕业论文                         </w:t>
                      </w:r>
                    </w:p>
                  </w:txbxContent>
                </v:textbox>
              </v:shape>
            </w:pict>
          </mc:Fallback>
        </mc:AlternateContent>
      </w:r>
    </w:p>
    <w:p w14:paraId="2B167003">
      <w:pPr>
        <w:jc w:val="center"/>
        <w:rPr>
          <w:b/>
          <w:sz w:val="24"/>
        </w:rPr>
      </w:pPr>
      <w:r>
        <w:rPr>
          <w:b/>
          <w:sz w:val="24"/>
        </w:rPr>
        <w:t>知识经济对传统会计的挑战</w:t>
      </w:r>
    </w:p>
    <w:p w14:paraId="501FF430">
      <w:pPr>
        <w:jc w:val="center"/>
        <w:rPr>
          <w:b/>
          <w:sz w:val="24"/>
        </w:rPr>
      </w:pPr>
      <w:r>
        <w:rPr>
          <w:sz w:val="18"/>
          <w:szCs w:val="18"/>
        </w:rPr>
        <mc:AlternateContent>
          <mc:Choice Requires="wps">
            <w:drawing>
              <wp:anchor distT="0" distB="0" distL="114300" distR="114300" simplePos="0" relativeHeight="251671552" behindDoc="0" locked="0" layoutInCell="1" allowOverlap="1">
                <wp:simplePos x="0" y="0"/>
                <wp:positionH relativeFrom="column">
                  <wp:posOffset>2628900</wp:posOffset>
                </wp:positionH>
                <wp:positionV relativeFrom="paragraph">
                  <wp:posOffset>99060</wp:posOffset>
                </wp:positionV>
                <wp:extent cx="1600200" cy="495300"/>
                <wp:effectExtent l="492760" t="4445" r="21590" b="14605"/>
                <wp:wrapNone/>
                <wp:docPr id="13" name="自选图形 105"/>
                <wp:cNvGraphicFramePr/>
                <a:graphic xmlns:a="http://schemas.openxmlformats.org/drawingml/2006/main">
                  <a:graphicData uri="http://schemas.microsoft.com/office/word/2010/wordprocessingShape">
                    <wps:wsp>
                      <wps:cNvSpPr/>
                      <wps:spPr>
                        <a:xfrm>
                          <a:off x="0" y="0"/>
                          <a:ext cx="1600200" cy="495300"/>
                        </a:xfrm>
                        <a:prstGeom prst="wedgeRoundRectCallout">
                          <a:avLst>
                            <a:gd name="adj1" fmla="val -78569"/>
                            <a:gd name="adj2" fmla="val -11028"/>
                            <a:gd name="adj3" fmla="val 16667"/>
                          </a:avLst>
                        </a:prstGeom>
                        <a:solidFill>
                          <a:srgbClr val="FFFFFF"/>
                        </a:solidFill>
                        <a:ln w="9525" cap="flat" cmpd="sng">
                          <a:solidFill>
                            <a:srgbClr val="000000"/>
                          </a:solidFill>
                          <a:prstDash val="solid"/>
                          <a:miter/>
                          <a:headEnd type="none" w="med" len="med"/>
                          <a:tailEnd type="none" w="med" len="med"/>
                        </a:ln>
                        <a:effectLst/>
                      </wps:spPr>
                      <wps:txbx>
                        <w:txbxContent>
                          <w:p w14:paraId="6E102FC6">
                            <w:pPr>
                              <w:adjustRightInd w:val="0"/>
                              <w:snapToGrid w:val="0"/>
                              <w:rPr>
                                <w:sz w:val="15"/>
                                <w:szCs w:val="15"/>
                              </w:rPr>
                            </w:pPr>
                            <w:r>
                              <w:rPr>
                                <w:sz w:val="15"/>
                                <w:szCs w:val="15"/>
                              </w:rPr>
                              <w:t>“摘要”小</w:t>
                            </w:r>
                            <w:r>
                              <w:rPr>
                                <w:rFonts w:hint="eastAsia"/>
                                <w:sz w:val="15"/>
                                <w:szCs w:val="15"/>
                              </w:rPr>
                              <w:t>3</w:t>
                            </w:r>
                            <w:r>
                              <w:rPr>
                                <w:sz w:val="15"/>
                                <w:szCs w:val="15"/>
                              </w:rPr>
                              <w:t>号</w:t>
                            </w:r>
                            <w:r>
                              <w:rPr>
                                <w:rFonts w:hint="eastAsia"/>
                                <w:sz w:val="15"/>
                                <w:szCs w:val="15"/>
                              </w:rPr>
                              <w:t>宋</w:t>
                            </w:r>
                            <w:r>
                              <w:rPr>
                                <w:sz w:val="15"/>
                                <w:szCs w:val="15"/>
                              </w:rPr>
                              <w:t>体字</w:t>
                            </w:r>
                            <w:r>
                              <w:rPr>
                                <w:rFonts w:hint="eastAsia"/>
                                <w:sz w:val="15"/>
                                <w:szCs w:val="15"/>
                              </w:rPr>
                              <w:t>加粗</w:t>
                            </w:r>
                            <w:r>
                              <w:rPr>
                                <w:sz w:val="15"/>
                                <w:szCs w:val="15"/>
                              </w:rPr>
                              <w:t>、居中</w:t>
                            </w:r>
                            <w:r>
                              <w:rPr>
                                <w:rFonts w:hint="eastAsia"/>
                                <w:sz w:val="15"/>
                                <w:szCs w:val="15"/>
                              </w:rPr>
                              <w:t>,</w:t>
                            </w:r>
                            <w:r>
                              <w:rPr>
                                <w:rFonts w:hint="eastAsia"/>
                                <w:bCs/>
                                <w:szCs w:val="21"/>
                              </w:rPr>
                              <w:t xml:space="preserve"> </w:t>
                            </w:r>
                            <w:r>
                              <w:rPr>
                                <w:rFonts w:hint="eastAsia"/>
                                <w:sz w:val="15"/>
                                <w:szCs w:val="15"/>
                              </w:rPr>
                              <w:t>“</w:t>
                            </w:r>
                            <w:r>
                              <w:rPr>
                                <w:sz w:val="15"/>
                                <w:szCs w:val="15"/>
                              </w:rPr>
                              <w:t>摘要</w:t>
                            </w:r>
                            <w:r>
                              <w:rPr>
                                <w:rFonts w:hint="eastAsia"/>
                                <w:sz w:val="15"/>
                                <w:szCs w:val="15"/>
                              </w:rPr>
                              <w:t>”两字之间空4个字符</w:t>
                            </w:r>
                          </w:p>
                          <w:p w14:paraId="70515272">
                            <w:pPr>
                              <w:adjustRightInd w:val="0"/>
                              <w:snapToGrid w:val="0"/>
                            </w:pPr>
                            <w:r>
                              <w:rPr>
                                <w:rFonts w:hint="eastAsia"/>
                                <w:sz w:val="15"/>
                                <w:szCs w:val="15"/>
                              </w:rPr>
                              <w:t>“摘要”与摘要正文之间空一行</w:t>
                            </w:r>
                          </w:p>
                        </w:txbxContent>
                      </wps:txbx>
                      <wps:bodyPr wrap="square" upright="1"/>
                    </wps:wsp>
                  </a:graphicData>
                </a:graphic>
              </wp:anchor>
            </w:drawing>
          </mc:Choice>
          <mc:Fallback>
            <w:pict>
              <v:shape id="自选图形 105" o:spid="_x0000_s1026" o:spt="62" type="#_x0000_t62" style="position:absolute;left:0pt;margin-left:207pt;margin-top:7.8pt;height:39pt;width:126pt;z-index:251671552;mso-width-relative:page;mso-height-relative:page;" fillcolor="#FFFFFF" filled="t" stroked="t" coordsize="21600,21600" o:gfxdata="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8ISC&#10;sdcAAAAJAQAADwAAAAAAAAABACAAAAAiAAAAZHJzL2Rvd25yZXYueG1sUEsBAhQAFAAAAAgAh07i&#10;QBCnDPxcAgAA1gQAAA4AAAAAAAAAAQAgAAAAJgEAAGRycy9lMm9Eb2MueG1sUEsFBgAAAAAGAAYA&#10;WQEAAPQFAAAAAA==&#10;" adj="-6171,8418,14400">
                <v:fill on="t" focussize="0,0"/>
                <v:stroke color="#000000" joinstyle="miter"/>
                <v:imagedata o:title=""/>
                <o:lock v:ext="edit" aspectratio="f"/>
                <v:textbox>
                  <w:txbxContent>
                    <w:p w14:paraId="6E102FC6">
                      <w:pPr>
                        <w:adjustRightInd w:val="0"/>
                        <w:snapToGrid w:val="0"/>
                        <w:rPr>
                          <w:sz w:val="15"/>
                          <w:szCs w:val="15"/>
                        </w:rPr>
                      </w:pPr>
                      <w:r>
                        <w:rPr>
                          <w:sz w:val="15"/>
                          <w:szCs w:val="15"/>
                        </w:rPr>
                        <w:t>“摘要”小</w:t>
                      </w:r>
                      <w:r>
                        <w:rPr>
                          <w:rFonts w:hint="eastAsia"/>
                          <w:sz w:val="15"/>
                          <w:szCs w:val="15"/>
                        </w:rPr>
                        <w:t>3</w:t>
                      </w:r>
                      <w:r>
                        <w:rPr>
                          <w:sz w:val="15"/>
                          <w:szCs w:val="15"/>
                        </w:rPr>
                        <w:t>号</w:t>
                      </w:r>
                      <w:r>
                        <w:rPr>
                          <w:rFonts w:hint="eastAsia"/>
                          <w:sz w:val="15"/>
                          <w:szCs w:val="15"/>
                        </w:rPr>
                        <w:t>宋</w:t>
                      </w:r>
                      <w:r>
                        <w:rPr>
                          <w:sz w:val="15"/>
                          <w:szCs w:val="15"/>
                        </w:rPr>
                        <w:t>体字</w:t>
                      </w:r>
                      <w:r>
                        <w:rPr>
                          <w:rFonts w:hint="eastAsia"/>
                          <w:sz w:val="15"/>
                          <w:szCs w:val="15"/>
                        </w:rPr>
                        <w:t>加粗</w:t>
                      </w:r>
                      <w:r>
                        <w:rPr>
                          <w:sz w:val="15"/>
                          <w:szCs w:val="15"/>
                        </w:rPr>
                        <w:t>、居中</w:t>
                      </w:r>
                      <w:r>
                        <w:rPr>
                          <w:rFonts w:hint="eastAsia"/>
                          <w:sz w:val="15"/>
                          <w:szCs w:val="15"/>
                        </w:rPr>
                        <w:t>,</w:t>
                      </w:r>
                      <w:r>
                        <w:rPr>
                          <w:rFonts w:hint="eastAsia"/>
                          <w:bCs/>
                          <w:szCs w:val="21"/>
                        </w:rPr>
                        <w:t xml:space="preserve"> </w:t>
                      </w:r>
                      <w:r>
                        <w:rPr>
                          <w:rFonts w:hint="eastAsia"/>
                          <w:sz w:val="15"/>
                          <w:szCs w:val="15"/>
                        </w:rPr>
                        <w:t>“</w:t>
                      </w:r>
                      <w:r>
                        <w:rPr>
                          <w:sz w:val="15"/>
                          <w:szCs w:val="15"/>
                        </w:rPr>
                        <w:t>摘要</w:t>
                      </w:r>
                      <w:r>
                        <w:rPr>
                          <w:rFonts w:hint="eastAsia"/>
                          <w:sz w:val="15"/>
                          <w:szCs w:val="15"/>
                        </w:rPr>
                        <w:t>”两字之间空4个字符</w:t>
                      </w:r>
                    </w:p>
                    <w:p w14:paraId="70515272">
                      <w:pPr>
                        <w:adjustRightInd w:val="0"/>
                        <w:snapToGrid w:val="0"/>
                      </w:pPr>
                      <w:r>
                        <w:rPr>
                          <w:rFonts w:hint="eastAsia"/>
                          <w:sz w:val="15"/>
                          <w:szCs w:val="15"/>
                        </w:rPr>
                        <w:t>“摘要”与摘要正文之间空一行</w:t>
                      </w:r>
                    </w:p>
                  </w:txbxContent>
                </v:textbox>
              </v:shape>
            </w:pict>
          </mc:Fallback>
        </mc:AlternateContent>
      </w:r>
    </w:p>
    <w:p w14:paraId="6758DB84">
      <w:pPr>
        <w:jc w:val="center"/>
        <w:rPr>
          <w:b/>
          <w:sz w:val="24"/>
        </w:rPr>
      </w:pPr>
      <w:r>
        <w:rPr>
          <w:b/>
          <w:sz w:val="24"/>
        </w:rPr>
        <w:t>摘</w:t>
      </w:r>
      <w:r>
        <w:rPr>
          <w:rFonts w:hint="eastAsia"/>
          <w:b/>
          <w:sz w:val="24"/>
        </w:rPr>
        <w:t xml:space="preserve">    </w:t>
      </w:r>
      <w:r>
        <w:rPr>
          <w:b/>
          <w:sz w:val="24"/>
        </w:rPr>
        <w:t>要</w:t>
      </w:r>
    </w:p>
    <w:p w14:paraId="67B73EDE">
      <w:pPr>
        <w:jc w:val="center"/>
        <w:rPr>
          <w:sz w:val="18"/>
          <w:szCs w:val="18"/>
        </w:rPr>
      </w:pPr>
    </w:p>
    <w:p w14:paraId="0B0A1D2A">
      <w:pPr>
        <w:ind w:firstLine="360" w:firstLineChars="200"/>
        <w:rPr>
          <w:sz w:val="18"/>
          <w:szCs w:val="18"/>
        </w:rPr>
      </w:pPr>
      <w:r>
        <w:rPr>
          <w:sz w:val="18"/>
          <w:szCs w:val="18"/>
        </w:rPr>
        <mc:AlternateContent>
          <mc:Choice Requires="wps">
            <w:drawing>
              <wp:anchor distT="0" distB="0" distL="114300" distR="114300" simplePos="0" relativeHeight="251670528" behindDoc="0" locked="0" layoutInCell="1" allowOverlap="1">
                <wp:simplePos x="0" y="0"/>
                <wp:positionH relativeFrom="column">
                  <wp:posOffset>-657225</wp:posOffset>
                </wp:positionH>
                <wp:positionV relativeFrom="paragraph">
                  <wp:posOffset>594360</wp:posOffset>
                </wp:positionV>
                <wp:extent cx="571500" cy="594360"/>
                <wp:effectExtent l="4445" t="4445" r="109855" b="10795"/>
                <wp:wrapNone/>
                <wp:docPr id="12" name="自选图形 60"/>
                <wp:cNvGraphicFramePr/>
                <a:graphic xmlns:a="http://schemas.openxmlformats.org/drawingml/2006/main">
                  <a:graphicData uri="http://schemas.microsoft.com/office/word/2010/wordprocessingShape">
                    <wps:wsp>
                      <wps:cNvSpPr/>
                      <wps:spPr>
                        <a:xfrm flipV="1">
                          <a:off x="0" y="0"/>
                          <a:ext cx="571500" cy="594360"/>
                        </a:xfrm>
                        <a:prstGeom prst="wedgeRoundRectCallout">
                          <a:avLst>
                            <a:gd name="adj1" fmla="val 66778"/>
                            <a:gd name="adj2" fmla="val 23181"/>
                            <a:gd name="adj3" fmla="val 16667"/>
                          </a:avLst>
                        </a:prstGeom>
                        <a:solidFill>
                          <a:srgbClr val="FFFFFF"/>
                        </a:solidFill>
                        <a:ln w="9525" cap="flat" cmpd="sng">
                          <a:solidFill>
                            <a:srgbClr val="000000"/>
                          </a:solidFill>
                          <a:prstDash val="solid"/>
                          <a:miter/>
                          <a:headEnd type="none" w="med" len="med"/>
                          <a:tailEnd type="none" w="med" len="med"/>
                        </a:ln>
                        <a:effectLst/>
                      </wps:spPr>
                      <wps:txbx>
                        <w:txbxContent>
                          <w:p w14:paraId="090EF010">
                            <w:pPr>
                              <w:adjustRightInd w:val="0"/>
                              <w:snapToGrid w:val="0"/>
                              <w:rPr>
                                <w:sz w:val="15"/>
                                <w:szCs w:val="15"/>
                              </w:rPr>
                            </w:pPr>
                            <w:r>
                              <w:rPr>
                                <w:rFonts w:hint="eastAsia"/>
                                <w:sz w:val="15"/>
                                <w:szCs w:val="15"/>
                              </w:rPr>
                              <w:t>摘要</w:t>
                            </w:r>
                            <w:r>
                              <w:rPr>
                                <w:sz w:val="15"/>
                                <w:szCs w:val="15"/>
                              </w:rPr>
                              <w:t>正文用小4号宋体字</w:t>
                            </w:r>
                          </w:p>
                        </w:txbxContent>
                      </wps:txbx>
                      <wps:bodyPr wrap="square" upright="1"/>
                    </wps:wsp>
                  </a:graphicData>
                </a:graphic>
              </wp:anchor>
            </w:drawing>
          </mc:Choice>
          <mc:Fallback>
            <w:pict>
              <v:shape id="自选图形 60" o:spid="_x0000_s1026" o:spt="62" type="#_x0000_t62" style="position:absolute;left:0pt;flip:y;margin-left:-51.75pt;margin-top:46.8pt;height:46.8pt;width:45pt;z-index:251670528;mso-width-relative:page;mso-height-relative:page;" fillcolor="#FFFFFF" filled="t" stroked="t" coordsize="21600,21600" o:gfxdata="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AT&#10;7m961wAAAAsBAAAPAAAAAAAAAAEAIAAAACIAAABkcnMvZG93bnJldi54bWxQSwECFAAUAAAACACH&#10;TuJAbe8kh14CAADcBAAADgAAAAAAAAABACAAAAAmAQAAZHJzL2Uyb0RvYy54bWxQSwUGAAAAAAYA&#10;BgBZAQAA9gUAAAAA&#10;" adj="25224,15807,14400">
                <v:fill on="t" focussize="0,0"/>
                <v:stroke color="#000000" joinstyle="miter"/>
                <v:imagedata o:title=""/>
                <o:lock v:ext="edit" aspectratio="f"/>
                <v:textbox>
                  <w:txbxContent>
                    <w:p w14:paraId="090EF010">
                      <w:pPr>
                        <w:adjustRightInd w:val="0"/>
                        <w:snapToGrid w:val="0"/>
                        <w:rPr>
                          <w:sz w:val="15"/>
                          <w:szCs w:val="15"/>
                        </w:rPr>
                      </w:pPr>
                      <w:r>
                        <w:rPr>
                          <w:rFonts w:hint="eastAsia"/>
                          <w:sz w:val="15"/>
                          <w:szCs w:val="15"/>
                        </w:rPr>
                        <w:t>摘要</w:t>
                      </w:r>
                      <w:r>
                        <w:rPr>
                          <w:sz w:val="15"/>
                          <w:szCs w:val="15"/>
                        </w:rPr>
                        <w:t>正文用小4号宋体字</w:t>
                      </w:r>
                    </w:p>
                  </w:txbxContent>
                </v:textbox>
              </v:shape>
            </w:pict>
          </mc:Fallback>
        </mc:AlternateContent>
      </w:r>
      <w:r>
        <w:rPr>
          <w:sz w:val="18"/>
          <w:szCs w:val="18"/>
        </w:rPr>
        <w:t>伴随着知识经济时代的到来，国际经济一体化的形成，以及由信息技术推动的经济变革的迅猛发展，我们已经进入了一个崭新的经济时代。知识经济作为一种世界经济发展的潮流将对经济发展产生革命性的影响，新知识、新技术、新思想冲击着传统的一切。面对知识经济时代的到来，我们要认清形势，把知识经济与会计联系起来，认真地思考、处理知识经济发展过程中出现的新问题。为了适应知识经济时代的要求，我们必须抛弃一些陈腐而不合时宜的观念，运用全新的思维，创造出一系列知识经济时代全新的会计观念.“经济越发展，会计越重要”，会计如何面对知识经济的挑战呢？知识经济时代的到来，对会计提出了严峻挑战，从会计信息、会计目标、会计观念、会计管理等各个方面，都表现出与知识经济格格不入的倾向；同时与会计目标、会计观念等相适应的资产范围的扩大、资本的确认、计量等一系列问题，又使会计的发展创新拥有了更为广阔的空间。本文简要阐述了知识经济的特征,知识经济对传统会计造成的冲击以及会计应从哪些方面进行创新和改革。</w:t>
      </w:r>
    </w:p>
    <w:p w14:paraId="4421B930">
      <w:pPr>
        <w:rPr>
          <w:b/>
          <w:sz w:val="24"/>
        </w:rPr>
      </w:pPr>
    </w:p>
    <w:p w14:paraId="525FC286">
      <w:pPr>
        <w:rPr>
          <w:sz w:val="18"/>
          <w:szCs w:val="18"/>
        </w:rPr>
      </w:pPr>
      <w:r>
        <w:rPr>
          <w:b/>
          <w:sz w:val="18"/>
          <w:szCs w:val="18"/>
        </w:rPr>
        <w:t>关键词:</w:t>
      </w:r>
      <w:r>
        <w:rPr>
          <w:rFonts w:hint="eastAsia"/>
          <w:b/>
          <w:sz w:val="18"/>
          <w:szCs w:val="18"/>
        </w:rPr>
        <w:t xml:space="preserve"> </w:t>
      </w:r>
      <w:r>
        <w:rPr>
          <w:sz w:val="18"/>
          <w:szCs w:val="18"/>
        </w:rPr>
        <w:t>知识经济</w:t>
      </w:r>
      <w:r>
        <w:rPr>
          <w:rFonts w:hint="eastAsia"/>
          <w:sz w:val="18"/>
          <w:szCs w:val="18"/>
        </w:rPr>
        <w:t>；</w:t>
      </w:r>
      <w:r>
        <w:rPr>
          <w:sz w:val="18"/>
          <w:szCs w:val="18"/>
        </w:rPr>
        <w:t>传统会计</w:t>
      </w:r>
      <w:r>
        <w:rPr>
          <w:rFonts w:hint="eastAsia"/>
          <w:sz w:val="18"/>
          <w:szCs w:val="18"/>
        </w:rPr>
        <w:t>；</w:t>
      </w:r>
      <w:r>
        <w:rPr>
          <w:sz w:val="18"/>
          <w:szCs w:val="18"/>
        </w:rPr>
        <w:t>冲击</w:t>
      </w:r>
      <w:r>
        <w:rPr>
          <w:rFonts w:hint="eastAsia"/>
          <w:sz w:val="18"/>
          <w:szCs w:val="18"/>
        </w:rPr>
        <w:t>；</w:t>
      </w:r>
      <w:r>
        <w:rPr>
          <w:sz w:val="18"/>
          <w:szCs w:val="18"/>
        </w:rPr>
        <w:t>变革</w:t>
      </w:r>
    </w:p>
    <w:p w14:paraId="170935B2">
      <w:pPr>
        <w:rPr>
          <w:szCs w:val="21"/>
        </w:rPr>
      </w:pPr>
      <w:r>
        <w:rPr>
          <w:sz w:val="18"/>
          <w:szCs w:val="18"/>
        </w:rPr>
        <mc:AlternateContent>
          <mc:Choice Requires="wps">
            <w:drawing>
              <wp:anchor distT="0" distB="0" distL="114300" distR="114300" simplePos="0" relativeHeight="251668480" behindDoc="0" locked="0" layoutInCell="1" allowOverlap="1">
                <wp:simplePos x="0" y="0"/>
                <wp:positionH relativeFrom="column">
                  <wp:posOffset>-571500</wp:posOffset>
                </wp:positionH>
                <wp:positionV relativeFrom="paragraph">
                  <wp:posOffset>99060</wp:posOffset>
                </wp:positionV>
                <wp:extent cx="1143000" cy="792480"/>
                <wp:effectExtent l="4445" t="132715" r="14605" b="8255"/>
                <wp:wrapNone/>
                <wp:docPr id="10" name="自选图形 65"/>
                <wp:cNvGraphicFramePr/>
                <a:graphic xmlns:a="http://schemas.openxmlformats.org/drawingml/2006/main">
                  <a:graphicData uri="http://schemas.microsoft.com/office/word/2010/wordprocessingShape">
                    <wps:wsp>
                      <wps:cNvSpPr/>
                      <wps:spPr>
                        <a:xfrm rot="10800000">
                          <a:off x="0" y="0"/>
                          <a:ext cx="1143000" cy="792480"/>
                        </a:xfrm>
                        <a:prstGeom prst="wedgeRoundRectCallout">
                          <a:avLst>
                            <a:gd name="adj1" fmla="val -36227"/>
                            <a:gd name="adj2" fmla="val 65782"/>
                            <a:gd name="adj3" fmla="val 16667"/>
                          </a:avLst>
                        </a:prstGeom>
                        <a:solidFill>
                          <a:srgbClr val="FFFFFF"/>
                        </a:solidFill>
                        <a:ln w="9525" cap="flat" cmpd="sng">
                          <a:solidFill>
                            <a:srgbClr val="000000"/>
                          </a:solidFill>
                          <a:prstDash val="solid"/>
                          <a:miter/>
                          <a:headEnd type="none" w="med" len="med"/>
                          <a:tailEnd type="none" w="med" len="med"/>
                        </a:ln>
                        <a:effectLst/>
                      </wps:spPr>
                      <wps:txbx>
                        <w:txbxContent>
                          <w:p w14:paraId="063EF821">
                            <w:pPr>
                              <w:pStyle w:val="15"/>
                              <w:adjustRightInd w:val="0"/>
                              <w:snapToGrid w:val="0"/>
                              <w:spacing w:before="0" w:beforeAutospacing="0" w:after="0" w:afterAutospacing="0"/>
                              <w:ind w:firstLine="300" w:firstLineChars="200"/>
                              <w:rPr>
                                <w:rFonts w:ascii="Times New Roman" w:hAnsi="Times New Roman"/>
                                <w:color w:val="auto"/>
                                <w:kern w:val="2"/>
                                <w:sz w:val="15"/>
                                <w:szCs w:val="15"/>
                              </w:rPr>
                            </w:pPr>
                            <w:r>
                              <w:rPr>
                                <w:rFonts w:ascii="Times New Roman" w:hAnsi="Times New Roman"/>
                                <w:color w:val="auto"/>
                                <w:kern w:val="2"/>
                                <w:sz w:val="15"/>
                                <w:szCs w:val="15"/>
                              </w:rPr>
                              <w:t>关键词</w:t>
                            </w:r>
                            <w:r>
                              <w:rPr>
                                <w:rFonts w:hint="eastAsia" w:ascii="Times New Roman" w:hAnsi="Times New Roman"/>
                                <w:color w:val="auto"/>
                                <w:kern w:val="2"/>
                                <w:sz w:val="15"/>
                                <w:szCs w:val="15"/>
                              </w:rPr>
                              <w:t>小</w:t>
                            </w:r>
                            <w:r>
                              <w:rPr>
                                <w:rFonts w:ascii="Times New Roman" w:hAnsi="Times New Roman"/>
                                <w:color w:val="auto"/>
                                <w:kern w:val="2"/>
                                <w:sz w:val="15"/>
                                <w:szCs w:val="15"/>
                              </w:rPr>
                              <w:t>4号</w:t>
                            </w:r>
                            <w:r>
                              <w:rPr>
                                <w:rFonts w:hint="eastAsia" w:ascii="Times New Roman" w:hAnsi="Times New Roman"/>
                                <w:color w:val="auto"/>
                                <w:kern w:val="2"/>
                                <w:sz w:val="15"/>
                                <w:szCs w:val="15"/>
                              </w:rPr>
                              <w:t>宋</w:t>
                            </w:r>
                            <w:r>
                              <w:rPr>
                                <w:rFonts w:ascii="Times New Roman" w:hAnsi="Times New Roman"/>
                                <w:color w:val="auto"/>
                                <w:kern w:val="2"/>
                                <w:sz w:val="15"/>
                                <w:szCs w:val="15"/>
                              </w:rPr>
                              <w:t>体字、居左顶格、单独占行，关键词之间</w:t>
                            </w:r>
                            <w:r>
                              <w:rPr>
                                <w:rFonts w:hint="eastAsia" w:ascii="Times New Roman" w:hAnsi="Times New Roman"/>
                                <w:color w:val="auto"/>
                                <w:kern w:val="2"/>
                                <w:sz w:val="15"/>
                                <w:szCs w:val="15"/>
                              </w:rPr>
                              <w:t>用</w:t>
                            </w:r>
                            <w:r>
                              <w:rPr>
                                <w:rFonts w:ascii="Times New Roman" w:hAnsi="Times New Roman"/>
                                <w:color w:val="auto"/>
                                <w:kern w:val="2"/>
                                <w:sz w:val="15"/>
                                <w:szCs w:val="15"/>
                              </w:rPr>
                              <w:t>分号间隔</w:t>
                            </w:r>
                            <w:r>
                              <w:rPr>
                                <w:rFonts w:hint="eastAsia" w:ascii="Times New Roman" w:hAnsi="Times New Roman"/>
                                <w:color w:val="auto"/>
                                <w:kern w:val="2"/>
                                <w:sz w:val="15"/>
                                <w:szCs w:val="15"/>
                              </w:rPr>
                              <w:t>，“关键词”三个字加粗</w:t>
                            </w:r>
                            <w:r>
                              <w:rPr>
                                <w:rFonts w:ascii="Times New Roman" w:hAnsi="Times New Roman"/>
                                <w:color w:val="auto"/>
                                <w:kern w:val="2"/>
                                <w:sz w:val="15"/>
                                <w:szCs w:val="15"/>
                              </w:rPr>
                              <w:t>。</w:t>
                            </w:r>
                          </w:p>
                          <w:p w14:paraId="7E031C63"/>
                        </w:txbxContent>
                      </wps:txbx>
                      <wps:bodyPr wrap="square" upright="1"/>
                    </wps:wsp>
                  </a:graphicData>
                </a:graphic>
              </wp:anchor>
            </w:drawing>
          </mc:Choice>
          <mc:Fallback>
            <w:pict>
              <v:shape id="自选图形 65" o:spid="_x0000_s1026" o:spt="62" type="#_x0000_t62" style="position:absolute;left:0pt;margin-left:-45pt;margin-top:7.8pt;height:62.4pt;width:90pt;rotation:11796480f;z-index:251668480;mso-width-relative:page;mso-height-relative:page;" fillcolor="#FFFFFF" filled="t" stroked="t" coordsize="21600,21600" o:gfxdata="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DqV4/21gAAAAkBAAAPAAAAAAAAAAEAIAAAACIAAABkcnMvZG93bnJldi54bWxQSwECFAAU&#10;AAAACACHTuJAHVlnjWUCAADjBAAADgAAAAAAAAABACAAAAAlAQAAZHJzL2Uyb0RvYy54bWxQSwUG&#10;AAAAAAYABgBZAQAA/AUAAAAA&#10;" adj="2975,25009,14400">
                <v:fill on="t" focussize="0,0"/>
                <v:stroke color="#000000" joinstyle="miter"/>
                <v:imagedata o:title=""/>
                <o:lock v:ext="edit" aspectratio="f"/>
                <v:textbox>
                  <w:txbxContent>
                    <w:p w14:paraId="063EF821">
                      <w:pPr>
                        <w:pStyle w:val="15"/>
                        <w:adjustRightInd w:val="0"/>
                        <w:snapToGrid w:val="0"/>
                        <w:spacing w:before="0" w:beforeAutospacing="0" w:after="0" w:afterAutospacing="0"/>
                        <w:ind w:firstLine="300" w:firstLineChars="200"/>
                        <w:rPr>
                          <w:rFonts w:ascii="Times New Roman" w:hAnsi="Times New Roman"/>
                          <w:color w:val="auto"/>
                          <w:kern w:val="2"/>
                          <w:sz w:val="15"/>
                          <w:szCs w:val="15"/>
                        </w:rPr>
                      </w:pPr>
                      <w:r>
                        <w:rPr>
                          <w:rFonts w:ascii="Times New Roman" w:hAnsi="Times New Roman"/>
                          <w:color w:val="auto"/>
                          <w:kern w:val="2"/>
                          <w:sz w:val="15"/>
                          <w:szCs w:val="15"/>
                        </w:rPr>
                        <w:t>关键词</w:t>
                      </w:r>
                      <w:r>
                        <w:rPr>
                          <w:rFonts w:hint="eastAsia" w:ascii="Times New Roman" w:hAnsi="Times New Roman"/>
                          <w:color w:val="auto"/>
                          <w:kern w:val="2"/>
                          <w:sz w:val="15"/>
                          <w:szCs w:val="15"/>
                        </w:rPr>
                        <w:t>小</w:t>
                      </w:r>
                      <w:r>
                        <w:rPr>
                          <w:rFonts w:ascii="Times New Roman" w:hAnsi="Times New Roman"/>
                          <w:color w:val="auto"/>
                          <w:kern w:val="2"/>
                          <w:sz w:val="15"/>
                          <w:szCs w:val="15"/>
                        </w:rPr>
                        <w:t>4号</w:t>
                      </w:r>
                      <w:r>
                        <w:rPr>
                          <w:rFonts w:hint="eastAsia" w:ascii="Times New Roman" w:hAnsi="Times New Roman"/>
                          <w:color w:val="auto"/>
                          <w:kern w:val="2"/>
                          <w:sz w:val="15"/>
                          <w:szCs w:val="15"/>
                        </w:rPr>
                        <w:t>宋</w:t>
                      </w:r>
                      <w:r>
                        <w:rPr>
                          <w:rFonts w:ascii="Times New Roman" w:hAnsi="Times New Roman"/>
                          <w:color w:val="auto"/>
                          <w:kern w:val="2"/>
                          <w:sz w:val="15"/>
                          <w:szCs w:val="15"/>
                        </w:rPr>
                        <w:t>体字、居左顶格、单独占行，关键词之间</w:t>
                      </w:r>
                      <w:r>
                        <w:rPr>
                          <w:rFonts w:hint="eastAsia" w:ascii="Times New Roman" w:hAnsi="Times New Roman"/>
                          <w:color w:val="auto"/>
                          <w:kern w:val="2"/>
                          <w:sz w:val="15"/>
                          <w:szCs w:val="15"/>
                        </w:rPr>
                        <w:t>用</w:t>
                      </w:r>
                      <w:r>
                        <w:rPr>
                          <w:rFonts w:ascii="Times New Roman" w:hAnsi="Times New Roman"/>
                          <w:color w:val="auto"/>
                          <w:kern w:val="2"/>
                          <w:sz w:val="15"/>
                          <w:szCs w:val="15"/>
                        </w:rPr>
                        <w:t>分号间隔</w:t>
                      </w:r>
                      <w:r>
                        <w:rPr>
                          <w:rFonts w:hint="eastAsia" w:ascii="Times New Roman" w:hAnsi="Times New Roman"/>
                          <w:color w:val="auto"/>
                          <w:kern w:val="2"/>
                          <w:sz w:val="15"/>
                          <w:szCs w:val="15"/>
                        </w:rPr>
                        <w:t>，“关键词”三个字加粗</w:t>
                      </w:r>
                      <w:r>
                        <w:rPr>
                          <w:rFonts w:ascii="Times New Roman" w:hAnsi="Times New Roman"/>
                          <w:color w:val="auto"/>
                          <w:kern w:val="2"/>
                          <w:sz w:val="15"/>
                          <w:szCs w:val="15"/>
                        </w:rPr>
                        <w:t>。</w:t>
                      </w:r>
                    </w:p>
                    <w:p w14:paraId="7E031C63"/>
                  </w:txbxContent>
                </v:textbox>
              </v:shape>
            </w:pict>
          </mc:Fallback>
        </mc:AlternateContent>
      </w:r>
    </w:p>
    <w:p w14:paraId="4B9382A3">
      <w:pPr>
        <w:rPr>
          <w:sz w:val="18"/>
          <w:szCs w:val="18"/>
        </w:rPr>
      </w:pPr>
    </w:p>
    <w:p w14:paraId="288AE66F">
      <w:pPr>
        <w:rPr>
          <w:sz w:val="18"/>
          <w:szCs w:val="18"/>
        </w:rPr>
      </w:pPr>
    </w:p>
    <w:p w14:paraId="1D7962DB">
      <w:pPr>
        <w:rPr>
          <w:sz w:val="18"/>
          <w:szCs w:val="18"/>
        </w:rPr>
      </w:pPr>
      <w:r>
        <w:rPr>
          <w:sz w:val="18"/>
          <w:szCs w:val="18"/>
        </w:rPr>
        <mc:AlternateContent>
          <mc:Choice Requires="wps">
            <w:drawing>
              <wp:anchor distT="0" distB="0" distL="114300" distR="114300" simplePos="0" relativeHeight="251673600" behindDoc="0" locked="0" layoutInCell="1" allowOverlap="1">
                <wp:simplePos x="0" y="0"/>
                <wp:positionH relativeFrom="column">
                  <wp:posOffset>2057400</wp:posOffset>
                </wp:positionH>
                <wp:positionV relativeFrom="paragraph">
                  <wp:posOffset>99060</wp:posOffset>
                </wp:positionV>
                <wp:extent cx="1571625" cy="806450"/>
                <wp:effectExtent l="210820" t="4445" r="8255" b="217805"/>
                <wp:wrapNone/>
                <wp:docPr id="15" name="自选图形 125"/>
                <wp:cNvGraphicFramePr/>
                <a:graphic xmlns:a="http://schemas.openxmlformats.org/drawingml/2006/main">
                  <a:graphicData uri="http://schemas.microsoft.com/office/word/2010/wordprocessingShape">
                    <wps:wsp>
                      <wps:cNvSpPr/>
                      <wps:spPr>
                        <a:xfrm>
                          <a:off x="0" y="0"/>
                          <a:ext cx="1571625" cy="806450"/>
                        </a:xfrm>
                        <a:prstGeom prst="wedgeRoundRectCallout">
                          <a:avLst>
                            <a:gd name="adj1" fmla="val -61069"/>
                            <a:gd name="adj2" fmla="val 73227"/>
                            <a:gd name="adj3" fmla="val 16667"/>
                          </a:avLst>
                        </a:prstGeom>
                        <a:solidFill>
                          <a:srgbClr val="FFFFFF"/>
                        </a:solidFill>
                        <a:ln w="9525" cap="flat" cmpd="sng">
                          <a:solidFill>
                            <a:srgbClr val="000000"/>
                          </a:solidFill>
                          <a:prstDash val="solid"/>
                          <a:miter/>
                          <a:headEnd type="none" w="med" len="med"/>
                          <a:tailEnd type="none" w="med" len="med"/>
                        </a:ln>
                        <a:effectLst/>
                      </wps:spPr>
                      <wps:txbx>
                        <w:txbxContent>
                          <w:p w14:paraId="02E93477">
                            <w:pPr>
                              <w:pStyle w:val="15"/>
                              <w:adjustRightInd w:val="0"/>
                              <w:snapToGrid w:val="0"/>
                              <w:spacing w:before="0" w:beforeAutospacing="0" w:after="0" w:afterAutospacing="0"/>
                              <w:ind w:firstLine="150" w:firstLineChars="100"/>
                              <w:rPr>
                                <w:rFonts w:ascii="Times New Roman" w:hAnsi="Times New Roman"/>
                                <w:bCs/>
                                <w:color w:val="auto"/>
                                <w:kern w:val="2"/>
                                <w:sz w:val="15"/>
                                <w:szCs w:val="15"/>
                              </w:rPr>
                            </w:pPr>
                            <w:r>
                              <w:rPr>
                                <w:rFonts w:hint="eastAsia" w:ascii="Times New Roman" w:hAnsi="Times New Roman"/>
                                <w:bCs/>
                                <w:color w:val="auto"/>
                                <w:kern w:val="2"/>
                                <w:sz w:val="15"/>
                                <w:szCs w:val="15"/>
                              </w:rPr>
                              <w:t>页码由正文首页开始编排，封面、封底不编入页码。</w:t>
                            </w:r>
                          </w:p>
                          <w:p w14:paraId="1CD1D2AC">
                            <w:pPr>
                              <w:adjustRightInd w:val="0"/>
                              <w:snapToGrid w:val="0"/>
                              <w:ind w:firstLine="225" w:firstLineChars="150"/>
                              <w:rPr>
                                <w:bCs/>
                                <w:sz w:val="15"/>
                                <w:szCs w:val="15"/>
                              </w:rPr>
                            </w:pPr>
                            <w:r>
                              <w:rPr>
                                <w:bCs/>
                                <w:sz w:val="15"/>
                                <w:szCs w:val="15"/>
                              </w:rPr>
                              <w:t>页脚：页码居</w:t>
                            </w:r>
                            <w:r>
                              <w:rPr>
                                <w:rFonts w:hint="eastAsia"/>
                                <w:bCs/>
                                <w:sz w:val="15"/>
                                <w:szCs w:val="15"/>
                              </w:rPr>
                              <w:t>中，形式为“-1-”</w:t>
                            </w:r>
                            <w:r>
                              <w:rPr>
                                <w:bCs/>
                                <w:sz w:val="15"/>
                                <w:szCs w:val="15"/>
                              </w:rPr>
                              <w:t>，用Times New Roman字体小五号书写</w:t>
                            </w:r>
                          </w:p>
                        </w:txbxContent>
                      </wps:txbx>
                      <wps:bodyPr wrap="square" upright="1"/>
                    </wps:wsp>
                  </a:graphicData>
                </a:graphic>
              </wp:anchor>
            </w:drawing>
          </mc:Choice>
          <mc:Fallback>
            <w:pict>
              <v:shape id="自选图形 125" o:spid="_x0000_s1026" o:spt="62" type="#_x0000_t62" style="position:absolute;left:0pt;margin-left:162pt;margin-top:7.8pt;height:63.5pt;width:123.75pt;z-index:251673600;mso-width-relative:page;mso-height-relative:page;" fillcolor="#FFFFFF" filled="t" stroked="t" coordsize="21600,21600" o:gfxdata="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eMjvpNsAAAAKAQAADwAAAAAAAAABACAAAAAiAAAAZHJzL2Rvd25yZXYueG1sUEsBAhQAFAAAAAgA&#10;h07iQOGEh+hbAgAA1QQAAA4AAAAAAAAAAQAgAAAAKgEAAGRycy9lMm9Eb2MueG1sUEsFBgAAAAAG&#10;AAYAWQEAAPcFAAAAAA==&#10;" adj="-2391,26617,14400">
                <v:fill on="t" focussize="0,0"/>
                <v:stroke color="#000000" joinstyle="miter"/>
                <v:imagedata o:title=""/>
                <o:lock v:ext="edit" aspectratio="f"/>
                <v:textbox>
                  <w:txbxContent>
                    <w:p w14:paraId="02E93477">
                      <w:pPr>
                        <w:pStyle w:val="15"/>
                        <w:adjustRightInd w:val="0"/>
                        <w:snapToGrid w:val="0"/>
                        <w:spacing w:before="0" w:beforeAutospacing="0" w:after="0" w:afterAutospacing="0"/>
                        <w:ind w:firstLine="150" w:firstLineChars="100"/>
                        <w:rPr>
                          <w:rFonts w:ascii="Times New Roman" w:hAnsi="Times New Roman"/>
                          <w:bCs/>
                          <w:color w:val="auto"/>
                          <w:kern w:val="2"/>
                          <w:sz w:val="15"/>
                          <w:szCs w:val="15"/>
                        </w:rPr>
                      </w:pPr>
                      <w:r>
                        <w:rPr>
                          <w:rFonts w:hint="eastAsia" w:ascii="Times New Roman" w:hAnsi="Times New Roman"/>
                          <w:bCs/>
                          <w:color w:val="auto"/>
                          <w:kern w:val="2"/>
                          <w:sz w:val="15"/>
                          <w:szCs w:val="15"/>
                        </w:rPr>
                        <w:t>页码由正文首页开始编排，封面、封底不编入页码。</w:t>
                      </w:r>
                    </w:p>
                    <w:p w14:paraId="1CD1D2AC">
                      <w:pPr>
                        <w:adjustRightInd w:val="0"/>
                        <w:snapToGrid w:val="0"/>
                        <w:ind w:firstLine="225" w:firstLineChars="150"/>
                        <w:rPr>
                          <w:bCs/>
                          <w:sz w:val="15"/>
                          <w:szCs w:val="15"/>
                        </w:rPr>
                      </w:pPr>
                      <w:r>
                        <w:rPr>
                          <w:bCs/>
                          <w:sz w:val="15"/>
                          <w:szCs w:val="15"/>
                        </w:rPr>
                        <w:t>页脚：页码居</w:t>
                      </w:r>
                      <w:r>
                        <w:rPr>
                          <w:rFonts w:hint="eastAsia"/>
                          <w:bCs/>
                          <w:sz w:val="15"/>
                          <w:szCs w:val="15"/>
                        </w:rPr>
                        <w:t>中，形式为“-1-”</w:t>
                      </w:r>
                      <w:r>
                        <w:rPr>
                          <w:bCs/>
                          <w:sz w:val="15"/>
                          <w:szCs w:val="15"/>
                        </w:rPr>
                        <w:t>，用Times New Roman字体小五号书写</w:t>
                      </w:r>
                    </w:p>
                  </w:txbxContent>
                </v:textbox>
              </v:shape>
            </w:pict>
          </mc:Fallback>
        </mc:AlternateContent>
      </w:r>
    </w:p>
    <w:p w14:paraId="0373E749">
      <w:pPr>
        <w:rPr>
          <w:sz w:val="18"/>
          <w:szCs w:val="18"/>
        </w:rPr>
      </w:pPr>
    </w:p>
    <w:p w14:paraId="2846B515">
      <w:pPr>
        <w:rPr>
          <w:sz w:val="18"/>
          <w:szCs w:val="18"/>
        </w:rPr>
      </w:pPr>
    </w:p>
    <w:p w14:paraId="48A66CD2">
      <w:pPr>
        <w:rPr>
          <w:sz w:val="18"/>
          <w:szCs w:val="18"/>
        </w:rPr>
      </w:pPr>
    </w:p>
    <w:p w14:paraId="72B0478C">
      <w:pPr>
        <w:rPr>
          <w:sz w:val="18"/>
          <w:szCs w:val="18"/>
        </w:rPr>
      </w:pPr>
      <w:r>
        <w:rPr>
          <w:b/>
          <w:szCs w:val="21"/>
        </w:rPr>
        <mc:AlternateContent>
          <mc:Choice Requires="wps">
            <w:drawing>
              <wp:anchor distT="0" distB="0" distL="114300" distR="114300" simplePos="0" relativeHeight="251675648" behindDoc="0" locked="0" layoutInCell="1" allowOverlap="1">
                <wp:simplePos x="0" y="0"/>
                <wp:positionH relativeFrom="column">
                  <wp:posOffset>3448050</wp:posOffset>
                </wp:positionH>
                <wp:positionV relativeFrom="paragraph">
                  <wp:posOffset>70485</wp:posOffset>
                </wp:positionV>
                <wp:extent cx="800100" cy="693420"/>
                <wp:effectExtent l="721995" t="199390" r="20955" b="21590"/>
                <wp:wrapNone/>
                <wp:docPr id="17" name="自选图形 129"/>
                <wp:cNvGraphicFramePr/>
                <a:graphic xmlns:a="http://schemas.openxmlformats.org/drawingml/2006/main">
                  <a:graphicData uri="http://schemas.microsoft.com/office/word/2010/wordprocessingShape">
                    <wps:wsp>
                      <wps:cNvSpPr/>
                      <wps:spPr>
                        <a:xfrm>
                          <a:off x="0" y="0"/>
                          <a:ext cx="800100" cy="693420"/>
                        </a:xfrm>
                        <a:prstGeom prst="wedgeRoundRectCallout">
                          <a:avLst>
                            <a:gd name="adj1" fmla="val -136032"/>
                            <a:gd name="adj2" fmla="val -76009"/>
                            <a:gd name="adj3" fmla="val 16667"/>
                          </a:avLst>
                        </a:prstGeom>
                        <a:solidFill>
                          <a:srgbClr val="FFFFFF"/>
                        </a:solidFill>
                        <a:ln w="9525" cap="flat" cmpd="sng">
                          <a:solidFill>
                            <a:srgbClr val="000000"/>
                          </a:solidFill>
                          <a:prstDash val="solid"/>
                          <a:miter/>
                          <a:headEnd type="none" w="med" len="med"/>
                          <a:tailEnd type="none" w="med" len="med"/>
                        </a:ln>
                        <a:effectLst/>
                      </wps:spPr>
                      <wps:txbx>
                        <w:txbxContent>
                          <w:p w14:paraId="3436A83A">
                            <w:pPr>
                              <w:adjustRightInd w:val="0"/>
                              <w:snapToGrid w:val="0"/>
                              <w:rPr>
                                <w:bCs/>
                                <w:sz w:val="15"/>
                                <w:szCs w:val="15"/>
                              </w:rPr>
                            </w:pPr>
                            <w:r>
                              <w:rPr>
                                <w:bCs/>
                                <w:sz w:val="15"/>
                                <w:szCs w:val="15"/>
                              </w:rPr>
                              <w:t>偶数页书写“学生姓名：</w:t>
                            </w:r>
                            <w:r>
                              <w:rPr>
                                <w:rFonts w:hint="eastAsia"/>
                                <w:bCs/>
                                <w:sz w:val="15"/>
                                <w:szCs w:val="15"/>
                              </w:rPr>
                              <w:t>论文</w:t>
                            </w:r>
                            <w:r>
                              <w:rPr>
                                <w:bCs/>
                                <w:sz w:val="15"/>
                                <w:szCs w:val="15"/>
                              </w:rPr>
                              <w:t>题目”，宋体小五号。</w:t>
                            </w:r>
                          </w:p>
                        </w:txbxContent>
                      </wps:txbx>
                      <wps:bodyPr wrap="square" upright="1"/>
                    </wps:wsp>
                  </a:graphicData>
                </a:graphic>
              </wp:anchor>
            </w:drawing>
          </mc:Choice>
          <mc:Fallback>
            <w:pict>
              <v:shape id="自选图形 129" o:spid="_x0000_s1026" o:spt="62" type="#_x0000_t62" style="position:absolute;left:0pt;margin-left:271.5pt;margin-top:5.55pt;height:54.6pt;width:63pt;z-index:251675648;mso-width-relative:page;mso-height-relative:page;" fillcolor="#FFFFFF" filled="t" stroked="t" coordsize="21600,21600" o:gfxdata="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DXwfc8&#10;1AAAAAoBAAAPAAAAAAAAAAEAIAAAACIAAABkcnMvZG93bnJldi54bWxQSwECFAAUAAAACACHTuJA&#10;CrAJbl4CAADWBAAADgAAAAAAAAABACAAAAAjAQAAZHJzL2Uyb0RvYy54bWxQSwUGAAAAAAYABgBZ&#10;AQAA8wUAAAAA&#10;" adj="-18583,-5618,14400">
                <v:fill on="t" focussize="0,0"/>
                <v:stroke color="#000000" joinstyle="miter"/>
                <v:imagedata o:title=""/>
                <o:lock v:ext="edit" aspectratio="f"/>
                <v:textbox>
                  <w:txbxContent>
                    <w:p w14:paraId="3436A83A">
                      <w:pPr>
                        <w:adjustRightInd w:val="0"/>
                        <w:snapToGrid w:val="0"/>
                        <w:rPr>
                          <w:bCs/>
                          <w:sz w:val="15"/>
                          <w:szCs w:val="15"/>
                        </w:rPr>
                      </w:pPr>
                      <w:r>
                        <w:rPr>
                          <w:bCs/>
                          <w:sz w:val="15"/>
                          <w:szCs w:val="15"/>
                        </w:rPr>
                        <w:t>偶数页书写“学生姓名：</w:t>
                      </w:r>
                      <w:r>
                        <w:rPr>
                          <w:rFonts w:hint="eastAsia"/>
                          <w:bCs/>
                          <w:sz w:val="15"/>
                          <w:szCs w:val="15"/>
                        </w:rPr>
                        <w:t>论文</w:t>
                      </w:r>
                      <w:r>
                        <w:rPr>
                          <w:bCs/>
                          <w:sz w:val="15"/>
                          <w:szCs w:val="15"/>
                        </w:rPr>
                        <w:t>题目”，宋体小五号。</w:t>
                      </w:r>
                    </w:p>
                  </w:txbxContent>
                </v:textbox>
              </v:shape>
            </w:pict>
          </mc:Fallback>
        </mc:AlternateContent>
      </w:r>
      <w:r>
        <w:rPr>
          <w:b/>
          <w:szCs w:val="21"/>
        </w:rPr>
        <mc:AlternateContent>
          <mc:Choice Requires="wps">
            <w:drawing>
              <wp:anchor distT="0" distB="0" distL="114300" distR="114300" simplePos="0" relativeHeight="251674624" behindDoc="0" locked="0" layoutInCell="1" allowOverlap="1">
                <wp:simplePos x="0" y="0"/>
                <wp:positionH relativeFrom="column">
                  <wp:posOffset>-114300</wp:posOffset>
                </wp:positionH>
                <wp:positionV relativeFrom="paragraph">
                  <wp:posOffset>-247015</wp:posOffset>
                </wp:positionV>
                <wp:extent cx="4114800" cy="297180"/>
                <wp:effectExtent l="4445" t="4445" r="14605" b="22225"/>
                <wp:wrapNone/>
                <wp:docPr id="16" name="文本框 34"/>
                <wp:cNvGraphicFramePr/>
                <a:graphic xmlns:a="http://schemas.openxmlformats.org/drawingml/2006/main">
                  <a:graphicData uri="http://schemas.microsoft.com/office/word/2010/wordprocessingShape">
                    <wps:wsp>
                      <wps:cNvSpPr txBox="1"/>
                      <wps:spPr>
                        <a:xfrm>
                          <a:off x="0" y="0"/>
                          <a:ext cx="4114800" cy="297180"/>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14:paraId="582A54EF">
                            <w:pPr>
                              <w:rPr>
                                <w:sz w:val="18"/>
                                <w:szCs w:val="18"/>
                                <w:u w:val="single"/>
                              </w:rPr>
                            </w:pPr>
                            <w:r>
                              <w:rPr>
                                <w:rFonts w:hint="eastAsia"/>
                                <w:sz w:val="18"/>
                                <w:szCs w:val="18"/>
                                <w:u w:val="single"/>
                              </w:rPr>
                              <w:t xml:space="preserve">                  张某：</w:t>
                            </w:r>
                            <w:r>
                              <w:rPr>
                                <w:sz w:val="18"/>
                                <w:szCs w:val="18"/>
                                <w:u w:val="single"/>
                              </w:rPr>
                              <w:t>知识经济对传统会计的挑战</w:t>
                            </w:r>
                            <w:r>
                              <w:rPr>
                                <w:rFonts w:hint="eastAsia"/>
                                <w:sz w:val="18"/>
                                <w:szCs w:val="18"/>
                                <w:u w:val="single"/>
                              </w:rPr>
                              <w:t xml:space="preserve">                         </w:t>
                            </w:r>
                          </w:p>
                        </w:txbxContent>
                      </wps:txbx>
                      <wps:bodyPr wrap="square" upright="1"/>
                    </wps:wsp>
                  </a:graphicData>
                </a:graphic>
              </wp:anchor>
            </w:drawing>
          </mc:Choice>
          <mc:Fallback>
            <w:pict>
              <v:shape id="文本框 34" o:spid="_x0000_s1026" o:spt="202" type="#_x0000_t202" style="position:absolute;left:0pt;margin-left:-9pt;margin-top:-19.45pt;height:23.4pt;width:324pt;z-index:251674624;mso-width-relative:page;mso-height-relative:page;" fillcolor="#FFFFFF" filled="t" stroked="t" coordsize="21600,21600" o:gfxdata="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OH2E7NgAAAAJAQAA&#10;DwAAAAAAAAABACAAAAAiAAAAZHJzL2Rvd25yZXYueG1sUEsBAhQAFAAAAAgAh07iQISzeEQZAgAA&#10;VAQAAA4AAAAAAAAAAQAgAAAAJwEAAGRycy9lMm9Eb2MueG1sUEsFBgAAAAAGAAYAWQEAALIFAAAA&#10;AA==&#10;">
                <v:fill on="t" focussize="0,0"/>
                <v:stroke color="#FFFFFF" joinstyle="miter"/>
                <v:imagedata o:title=""/>
                <o:lock v:ext="edit" aspectratio="f"/>
                <v:textbox>
                  <w:txbxContent>
                    <w:p w14:paraId="582A54EF">
                      <w:pPr>
                        <w:rPr>
                          <w:sz w:val="18"/>
                          <w:szCs w:val="18"/>
                          <w:u w:val="single"/>
                        </w:rPr>
                      </w:pPr>
                      <w:r>
                        <w:rPr>
                          <w:rFonts w:hint="eastAsia"/>
                          <w:sz w:val="18"/>
                          <w:szCs w:val="18"/>
                          <w:u w:val="single"/>
                        </w:rPr>
                        <w:t xml:space="preserve">                  张某：</w:t>
                      </w:r>
                      <w:r>
                        <w:rPr>
                          <w:sz w:val="18"/>
                          <w:szCs w:val="18"/>
                          <w:u w:val="single"/>
                        </w:rPr>
                        <w:t>知识经济对传统会计的挑战</w:t>
                      </w:r>
                      <w:r>
                        <w:rPr>
                          <w:rFonts w:hint="eastAsia"/>
                          <w:sz w:val="18"/>
                          <w:szCs w:val="18"/>
                          <w:u w:val="single"/>
                        </w:rPr>
                        <w:t xml:space="preserve">                         </w:t>
                      </w:r>
                    </w:p>
                  </w:txbxContent>
                </v:textbox>
              </v:shape>
            </w:pict>
          </mc:Fallback>
        </mc:AlternateContent>
      </w:r>
    </w:p>
    <w:p w14:paraId="756BB1EB">
      <w:pPr>
        <w:spacing w:after="240"/>
        <w:jc w:val="center"/>
        <w:rPr>
          <w:b/>
          <w:szCs w:val="21"/>
        </w:rPr>
      </w:pPr>
      <w:r>
        <w:rPr>
          <w:sz w:val="15"/>
          <w:szCs w:val="15"/>
        </w:rPr>
        <mc:AlternateContent>
          <mc:Choice Requires="wps">
            <w:drawing>
              <wp:anchor distT="0" distB="0" distL="114300" distR="114300" simplePos="0" relativeHeight="251689984" behindDoc="0" locked="0" layoutInCell="1" allowOverlap="1">
                <wp:simplePos x="0" y="0"/>
                <wp:positionH relativeFrom="column">
                  <wp:posOffset>-657225</wp:posOffset>
                </wp:positionH>
                <wp:positionV relativeFrom="paragraph">
                  <wp:posOffset>198120</wp:posOffset>
                </wp:positionV>
                <wp:extent cx="571500" cy="1584960"/>
                <wp:effectExtent l="4445" t="4445" r="452755" b="10795"/>
                <wp:wrapNone/>
                <wp:docPr id="33" name="自选图形 165"/>
                <wp:cNvGraphicFramePr/>
                <a:graphic xmlns:a="http://schemas.openxmlformats.org/drawingml/2006/main">
                  <a:graphicData uri="http://schemas.microsoft.com/office/word/2010/wordprocessingShape">
                    <wps:wsp>
                      <wps:cNvSpPr/>
                      <wps:spPr>
                        <a:xfrm>
                          <a:off x="0" y="0"/>
                          <a:ext cx="571500" cy="1584960"/>
                        </a:xfrm>
                        <a:prstGeom prst="wedgeRoundRectCallout">
                          <a:avLst>
                            <a:gd name="adj1" fmla="val 125444"/>
                            <a:gd name="adj2" fmla="val -43347"/>
                            <a:gd name="adj3" fmla="val 16667"/>
                          </a:avLst>
                        </a:prstGeom>
                        <a:solidFill>
                          <a:srgbClr val="FFFFFF"/>
                        </a:solidFill>
                        <a:ln w="9525" cap="flat" cmpd="sng">
                          <a:solidFill>
                            <a:srgbClr val="000000"/>
                          </a:solidFill>
                          <a:prstDash val="solid"/>
                          <a:miter/>
                          <a:headEnd type="none" w="med" len="med"/>
                          <a:tailEnd type="none" w="med" len="med"/>
                        </a:ln>
                        <a:effectLst/>
                      </wps:spPr>
                      <wps:txbx>
                        <w:txbxContent>
                          <w:p w14:paraId="7992021C">
                            <w:pPr>
                              <w:adjustRightInd w:val="0"/>
                              <w:snapToGrid w:val="0"/>
                              <w:jc w:val="center"/>
                            </w:pPr>
                            <w:r>
                              <w:rPr>
                                <w:bCs/>
                                <w:sz w:val="15"/>
                                <w:szCs w:val="15"/>
                              </w:rPr>
                              <w:t>英文摘要：独占一页</w:t>
                            </w:r>
                            <w:r>
                              <w:rPr>
                                <w:rFonts w:hint="eastAsia"/>
                                <w:bCs/>
                                <w:sz w:val="15"/>
                                <w:szCs w:val="15"/>
                              </w:rPr>
                              <w:t>，除</w:t>
                            </w:r>
                            <w:r>
                              <w:rPr>
                                <w:bCs/>
                                <w:sz w:val="15"/>
                                <w:szCs w:val="15"/>
                              </w:rPr>
                              <w:t>用Times New Roman字体</w:t>
                            </w:r>
                            <w:r>
                              <w:rPr>
                                <w:rFonts w:hint="eastAsia"/>
                                <w:bCs/>
                                <w:sz w:val="15"/>
                                <w:szCs w:val="15"/>
                              </w:rPr>
                              <w:t>外，其他具体要求同中文摘要</w:t>
                            </w:r>
                          </w:p>
                        </w:txbxContent>
                      </wps:txbx>
                      <wps:bodyPr wrap="square" upright="1"/>
                    </wps:wsp>
                  </a:graphicData>
                </a:graphic>
              </wp:anchor>
            </w:drawing>
          </mc:Choice>
          <mc:Fallback>
            <w:pict>
              <v:shape id="自选图形 165" o:spid="_x0000_s1026" o:spt="62" type="#_x0000_t62" style="position:absolute;left:0pt;margin-left:-51.75pt;margin-top:15.6pt;height:124.8pt;width:45pt;z-index:251689984;mso-width-relative:page;mso-height-relative:page;" fillcolor="#FFFFFF" filled="t" stroked="t" coordsize="21600,21600" o:gfxdata="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Ex+sOTZAAAACwEAAA8AAAAAAAAAAQAgAAAAIgAAAGRycy9kb3ducmV2LnhtbFBLAQIUABQAAAAI&#10;AIdO4kBUUv6GXgIAANYEAAAOAAAAAAAAAAEAIAAAACgBAABkcnMvZTJvRG9jLnhtbFBLBQYAAAAA&#10;BgAGAFkBAAD4BQAAAAA=&#10;" adj="37896,1437,14400">
                <v:fill on="t" focussize="0,0"/>
                <v:stroke color="#000000" joinstyle="miter"/>
                <v:imagedata o:title=""/>
                <o:lock v:ext="edit" aspectratio="f"/>
                <v:textbox>
                  <w:txbxContent>
                    <w:p w14:paraId="7992021C">
                      <w:pPr>
                        <w:adjustRightInd w:val="0"/>
                        <w:snapToGrid w:val="0"/>
                        <w:jc w:val="center"/>
                      </w:pPr>
                      <w:r>
                        <w:rPr>
                          <w:bCs/>
                          <w:sz w:val="15"/>
                          <w:szCs w:val="15"/>
                        </w:rPr>
                        <w:t>英文摘要：独占一页</w:t>
                      </w:r>
                      <w:r>
                        <w:rPr>
                          <w:rFonts w:hint="eastAsia"/>
                          <w:bCs/>
                          <w:sz w:val="15"/>
                          <w:szCs w:val="15"/>
                        </w:rPr>
                        <w:t>，除</w:t>
                      </w:r>
                      <w:r>
                        <w:rPr>
                          <w:bCs/>
                          <w:sz w:val="15"/>
                          <w:szCs w:val="15"/>
                        </w:rPr>
                        <w:t>用Times New Roman字体</w:t>
                      </w:r>
                      <w:r>
                        <w:rPr>
                          <w:rFonts w:hint="eastAsia"/>
                          <w:bCs/>
                          <w:sz w:val="15"/>
                          <w:szCs w:val="15"/>
                        </w:rPr>
                        <w:t>外，其他具体要求同中文摘要</w:t>
                      </w:r>
                    </w:p>
                  </w:txbxContent>
                </v:textbox>
              </v:shape>
            </w:pict>
          </mc:Fallback>
        </mc:AlternateContent>
      </w:r>
      <w:r>
        <w:rPr>
          <w:b/>
          <w:szCs w:val="21"/>
        </w:rPr>
        <w:t>The challenge for traditional accounting knowledge economy</w:t>
      </w:r>
    </w:p>
    <w:p w14:paraId="406E3668">
      <w:pPr>
        <w:jc w:val="center"/>
        <w:rPr>
          <w:b/>
          <w:szCs w:val="21"/>
        </w:rPr>
      </w:pPr>
      <w:r>
        <w:rPr>
          <w:b/>
          <w:szCs w:val="21"/>
        </w:rPr>
        <w:t>Abstract</w:t>
      </w:r>
    </w:p>
    <w:p w14:paraId="54FDFF5B">
      <w:pPr>
        <w:ind w:firstLine="300" w:firstLineChars="200"/>
        <w:rPr>
          <w:sz w:val="15"/>
          <w:szCs w:val="15"/>
        </w:rPr>
      </w:pPr>
      <w:r>
        <w:rPr>
          <w:sz w:val="15"/>
          <w:szCs w:val="15"/>
        </w:rPr>
        <w:t>The arrival accompanied with knowledge-based economy for ages, the international economic integral whole turns of formation, and is pushed by the information technique of economy change of fast fierce development, we have already got into for an economic ages of newness.Knowledge-based economy conduct and actions a kind of current of economic development in world will bring about revolution influence on economic development, the new information knows, new technique, new the thought pound at traditional everything.The arrival faced knowledge-based economy for ages, we want to recognize pure situation, attending meeting knowledge-based economy to account to contact, considering in earnest and appearing in the development process of the processing knowledge-based economy of new problem.For the sake of the request of orientation knowledge-based economy ages, we have to abandon some outworn but unpopular ideas, making use of all new thinking, creating an a series of knowledge-based economy ages all new accountancy's idea."Economy more and more exhibition, the accountancy is more important", how does the accountancy face the challenge of knowledge-based economy?Arrival of knowledge-based economy ages, put forward a rigorous challenge to the accountancy, manage etc. each aspect from accountancy's information, accountancy's target, accountancy's idea, accountancy, all express and the inharmonious tendency of the knowledge-based economy;In the meantime attend meeting to account a target, accountancy's obsession mutually adapt of the extension, capital of the property scope really recognize, calculates an etc. a series of problem, and then makes the accountancy's development innovation own vaster space.This text synopsis elaborated the characteristic of knowledge-based economy, knowledge-based economy to the impact that the traditional accountancy results in and the accountancy should from which aspects carry on innovation and reform.</w:t>
      </w:r>
    </w:p>
    <w:p w14:paraId="7EE3645C">
      <w:pPr>
        <w:rPr>
          <w:sz w:val="15"/>
          <w:szCs w:val="15"/>
        </w:rPr>
      </w:pPr>
      <w:r>
        <w:rPr>
          <w:b/>
          <w:szCs w:val="21"/>
        </w:rPr>
        <w:t>Keyword</w:t>
      </w:r>
      <w:r>
        <w:rPr>
          <w:rFonts w:hint="eastAsia"/>
          <w:b/>
          <w:color w:val="0000FF"/>
          <w:szCs w:val="21"/>
        </w:rPr>
        <w:t>s</w:t>
      </w:r>
      <w:r>
        <w:rPr>
          <w:b/>
          <w:szCs w:val="21"/>
        </w:rPr>
        <w:t>: </w:t>
      </w:r>
      <w:r>
        <w:rPr>
          <w:sz w:val="15"/>
          <w:szCs w:val="15"/>
        </w:rPr>
        <w:t>Knowledge-based economy; Traditional accountancy; Shock ; Change</w:t>
      </w:r>
    </w:p>
    <w:p w14:paraId="0931F86B">
      <w:pPr>
        <w:rPr>
          <w:sz w:val="15"/>
          <w:szCs w:val="15"/>
        </w:rPr>
      </w:pPr>
    </w:p>
    <w:p w14:paraId="1CA6D7E0">
      <w:pPr>
        <w:jc w:val="center"/>
        <w:rPr>
          <w:b/>
          <w:sz w:val="28"/>
          <w:szCs w:val="28"/>
        </w:rPr>
      </w:pPr>
      <w:r>
        <w:rPr>
          <w:sz w:val="18"/>
          <w:szCs w:val="18"/>
        </w:rPr>
        <mc:AlternateContent>
          <mc:Choice Requires="wps">
            <w:drawing>
              <wp:anchor distT="0" distB="0" distL="114300" distR="114300" simplePos="0" relativeHeight="251681792" behindDoc="0" locked="0" layoutInCell="1" allowOverlap="1">
                <wp:simplePos x="0" y="0"/>
                <wp:positionH relativeFrom="column">
                  <wp:posOffset>3200400</wp:posOffset>
                </wp:positionH>
                <wp:positionV relativeFrom="paragraph">
                  <wp:posOffset>297180</wp:posOffset>
                </wp:positionV>
                <wp:extent cx="800100" cy="396240"/>
                <wp:effectExtent l="4445" t="4445" r="14605" b="132715"/>
                <wp:wrapNone/>
                <wp:docPr id="25" name="自选图形 84"/>
                <wp:cNvGraphicFramePr/>
                <a:graphic xmlns:a="http://schemas.openxmlformats.org/drawingml/2006/main">
                  <a:graphicData uri="http://schemas.microsoft.com/office/word/2010/wordprocessingShape">
                    <wps:wsp>
                      <wps:cNvSpPr/>
                      <wps:spPr>
                        <a:xfrm>
                          <a:off x="0" y="0"/>
                          <a:ext cx="800100" cy="396240"/>
                        </a:xfrm>
                        <a:prstGeom prst="wedgeRoundRectCallout">
                          <a:avLst>
                            <a:gd name="adj1" fmla="val -36588"/>
                            <a:gd name="adj2" fmla="val 79329"/>
                            <a:gd name="adj3" fmla="val 16667"/>
                          </a:avLst>
                        </a:prstGeom>
                        <a:solidFill>
                          <a:srgbClr val="FFFFFF"/>
                        </a:solidFill>
                        <a:ln w="9525" cap="flat" cmpd="sng">
                          <a:solidFill>
                            <a:srgbClr val="000000"/>
                          </a:solidFill>
                          <a:prstDash val="solid"/>
                          <a:miter/>
                          <a:headEnd type="none" w="med" len="med"/>
                          <a:tailEnd type="none" w="med" len="med"/>
                        </a:ln>
                        <a:effectLst/>
                      </wps:spPr>
                      <wps:txbx>
                        <w:txbxContent>
                          <w:p w14:paraId="6CFE1113">
                            <w:pPr>
                              <w:adjustRightInd w:val="0"/>
                              <w:snapToGrid w:val="0"/>
                              <w:rPr>
                                <w:bCs/>
                                <w:sz w:val="15"/>
                                <w:szCs w:val="15"/>
                              </w:rPr>
                            </w:pPr>
                            <w:r>
                              <w:rPr>
                                <w:rFonts w:hint="eastAsia"/>
                                <w:bCs/>
                                <w:sz w:val="15"/>
                                <w:szCs w:val="15"/>
                              </w:rPr>
                              <w:t>以下</w:t>
                            </w:r>
                            <w:r>
                              <w:rPr>
                                <w:bCs/>
                                <w:sz w:val="15"/>
                                <w:szCs w:val="15"/>
                              </w:rPr>
                              <w:t>正文小</w:t>
                            </w:r>
                          </w:p>
                          <w:p w14:paraId="3E69849E">
                            <w:pPr>
                              <w:adjustRightInd w:val="0"/>
                              <w:snapToGrid w:val="0"/>
                              <w:rPr>
                                <w:bCs/>
                                <w:sz w:val="15"/>
                                <w:szCs w:val="15"/>
                              </w:rPr>
                            </w:pPr>
                            <w:r>
                              <w:rPr>
                                <w:bCs/>
                                <w:sz w:val="15"/>
                                <w:szCs w:val="15"/>
                              </w:rPr>
                              <w:t>4号宋体</w:t>
                            </w:r>
                          </w:p>
                        </w:txbxContent>
                      </wps:txbx>
                      <wps:bodyPr wrap="square" upright="1"/>
                    </wps:wsp>
                  </a:graphicData>
                </a:graphic>
              </wp:anchor>
            </w:drawing>
          </mc:Choice>
          <mc:Fallback>
            <w:pict>
              <v:shape id="自选图形 84" o:spid="_x0000_s1026" o:spt="62" type="#_x0000_t62" style="position:absolute;left:0pt;margin-left:252pt;margin-top:23.4pt;height:31.2pt;width:63pt;z-index:251681792;mso-width-relative:page;mso-height-relative:page;" fillcolor="#FFFFFF" filled="t" stroked="t" coordsize="21600,21600" o:gfxdata="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DRZ1ap&#10;2AAAAAoBAAAPAAAAAAAAAAEAIAAAACIAAABkcnMvZG93bnJldi54bWxQSwECFAAUAAAACACHTuJA&#10;OpeVKVoCAADTBAAADgAAAAAAAAABACAAAAAnAQAAZHJzL2Uyb0RvYy54bWxQSwUGAAAAAAYABgBZ&#10;AQAA8wUAAAAA&#10;" adj="2897,27935,14400">
                <v:fill on="t" focussize="0,0"/>
                <v:stroke color="#000000" joinstyle="miter"/>
                <v:imagedata o:title=""/>
                <o:lock v:ext="edit" aspectratio="f"/>
                <v:textbox>
                  <w:txbxContent>
                    <w:p w14:paraId="6CFE1113">
                      <w:pPr>
                        <w:adjustRightInd w:val="0"/>
                        <w:snapToGrid w:val="0"/>
                        <w:rPr>
                          <w:bCs/>
                          <w:sz w:val="15"/>
                          <w:szCs w:val="15"/>
                        </w:rPr>
                      </w:pPr>
                      <w:r>
                        <w:rPr>
                          <w:rFonts w:hint="eastAsia"/>
                          <w:bCs/>
                          <w:sz w:val="15"/>
                          <w:szCs w:val="15"/>
                        </w:rPr>
                        <w:t>以下</w:t>
                      </w:r>
                      <w:r>
                        <w:rPr>
                          <w:bCs/>
                          <w:sz w:val="15"/>
                          <w:szCs w:val="15"/>
                        </w:rPr>
                        <w:t>正文小</w:t>
                      </w:r>
                    </w:p>
                    <w:p w14:paraId="3E69849E">
                      <w:pPr>
                        <w:adjustRightInd w:val="0"/>
                        <w:snapToGrid w:val="0"/>
                        <w:rPr>
                          <w:bCs/>
                          <w:sz w:val="15"/>
                          <w:szCs w:val="15"/>
                        </w:rPr>
                      </w:pPr>
                      <w:r>
                        <w:rPr>
                          <w:bCs/>
                          <w:sz w:val="15"/>
                          <w:szCs w:val="15"/>
                        </w:rPr>
                        <w:t>4号宋体</w:t>
                      </w:r>
                    </w:p>
                  </w:txbxContent>
                </v:textbox>
              </v:shape>
            </w:pict>
          </mc:Fallback>
        </mc:AlternateContent>
      </w:r>
      <w:r>
        <w:rPr>
          <w:sz w:val="18"/>
          <w:szCs w:val="18"/>
        </w:rPr>
        <mc:AlternateContent>
          <mc:Choice Requires="wps">
            <w:drawing>
              <wp:anchor distT="0" distB="0" distL="114300" distR="114300" simplePos="0" relativeHeight="251680768" behindDoc="0" locked="0" layoutInCell="1" allowOverlap="1">
                <wp:simplePos x="0" y="0"/>
                <wp:positionH relativeFrom="column">
                  <wp:posOffset>0</wp:posOffset>
                </wp:positionH>
                <wp:positionV relativeFrom="paragraph">
                  <wp:posOffset>297180</wp:posOffset>
                </wp:positionV>
                <wp:extent cx="914400" cy="495300"/>
                <wp:effectExtent l="5080" t="4445" r="509270" b="14605"/>
                <wp:wrapNone/>
                <wp:docPr id="24" name="自选图形 81"/>
                <wp:cNvGraphicFramePr/>
                <a:graphic xmlns:a="http://schemas.openxmlformats.org/drawingml/2006/main">
                  <a:graphicData uri="http://schemas.microsoft.com/office/word/2010/wordprocessingShape">
                    <wps:wsp>
                      <wps:cNvSpPr/>
                      <wps:spPr>
                        <a:xfrm>
                          <a:off x="0" y="0"/>
                          <a:ext cx="914400" cy="495300"/>
                        </a:xfrm>
                        <a:prstGeom prst="wedgeRoundRectCallout">
                          <a:avLst>
                            <a:gd name="adj1" fmla="val 100000"/>
                            <a:gd name="adj2" fmla="val 15130"/>
                            <a:gd name="adj3" fmla="val 16667"/>
                          </a:avLst>
                        </a:prstGeom>
                        <a:solidFill>
                          <a:srgbClr val="FFFFFF"/>
                        </a:solidFill>
                        <a:ln w="9525" cap="flat" cmpd="sng">
                          <a:solidFill>
                            <a:srgbClr val="000000"/>
                          </a:solidFill>
                          <a:prstDash val="solid"/>
                          <a:miter/>
                          <a:headEnd type="none" w="med" len="med"/>
                          <a:tailEnd type="none" w="med" len="med"/>
                        </a:ln>
                        <a:effectLst/>
                      </wps:spPr>
                      <wps:txbx>
                        <w:txbxContent>
                          <w:p w14:paraId="60C94408">
                            <w:pPr>
                              <w:adjustRightInd w:val="0"/>
                              <w:snapToGrid w:val="0"/>
                              <w:rPr>
                                <w:bCs/>
                                <w:sz w:val="15"/>
                                <w:szCs w:val="15"/>
                              </w:rPr>
                            </w:pPr>
                            <w:r>
                              <w:rPr>
                                <w:bCs/>
                                <w:sz w:val="15"/>
                                <w:szCs w:val="15"/>
                              </w:rPr>
                              <w:t>“</w:t>
                            </w:r>
                            <w:r>
                              <w:rPr>
                                <w:rFonts w:hint="eastAsia"/>
                                <w:bCs/>
                                <w:sz w:val="15"/>
                                <w:szCs w:val="15"/>
                              </w:rPr>
                              <w:t>引言”</w:t>
                            </w:r>
                            <w:r>
                              <w:rPr>
                                <w:bCs/>
                                <w:sz w:val="15"/>
                                <w:szCs w:val="15"/>
                              </w:rPr>
                              <w:t>小</w:t>
                            </w:r>
                            <w:r>
                              <w:rPr>
                                <w:rFonts w:hint="eastAsia"/>
                                <w:bCs/>
                                <w:sz w:val="15"/>
                                <w:szCs w:val="15"/>
                              </w:rPr>
                              <w:t>3</w:t>
                            </w:r>
                            <w:r>
                              <w:rPr>
                                <w:bCs/>
                                <w:sz w:val="15"/>
                                <w:szCs w:val="15"/>
                              </w:rPr>
                              <w:t>号</w:t>
                            </w:r>
                            <w:r>
                              <w:rPr>
                                <w:rFonts w:hint="eastAsia"/>
                                <w:bCs/>
                                <w:sz w:val="15"/>
                                <w:szCs w:val="15"/>
                              </w:rPr>
                              <w:t>宋</w:t>
                            </w:r>
                            <w:r>
                              <w:rPr>
                                <w:bCs/>
                                <w:sz w:val="15"/>
                                <w:szCs w:val="15"/>
                              </w:rPr>
                              <w:t>体</w:t>
                            </w:r>
                            <w:r>
                              <w:rPr>
                                <w:rFonts w:hint="eastAsia"/>
                                <w:bCs/>
                                <w:sz w:val="15"/>
                                <w:szCs w:val="15"/>
                              </w:rPr>
                              <w:t>加粗</w:t>
                            </w:r>
                            <w:r>
                              <w:rPr>
                                <w:bCs/>
                                <w:sz w:val="15"/>
                                <w:szCs w:val="15"/>
                              </w:rPr>
                              <w:t>、居中</w:t>
                            </w:r>
                            <w:r>
                              <w:rPr>
                                <w:rFonts w:hint="eastAsia"/>
                                <w:bCs/>
                                <w:sz w:val="15"/>
                                <w:szCs w:val="15"/>
                              </w:rPr>
                              <w:t>、段前段后0.5倍行距距距</w:t>
                            </w:r>
                          </w:p>
                        </w:txbxContent>
                      </wps:txbx>
                      <wps:bodyPr wrap="square" upright="1"/>
                    </wps:wsp>
                  </a:graphicData>
                </a:graphic>
              </wp:anchor>
            </w:drawing>
          </mc:Choice>
          <mc:Fallback>
            <w:pict>
              <v:shape id="自选图形 81" o:spid="_x0000_s1026" o:spt="62" type="#_x0000_t62" style="position:absolute;left:0pt;margin-left:0pt;margin-top:23.4pt;height:39pt;width:72pt;z-index:251680768;mso-width-relative:page;mso-height-relative:page;" fillcolor="#FFFFFF" filled="t" stroked="t" coordsize="21600,21600" o:gfxdata="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1J8PC9QAAAAHAQAA&#10;DwAAAAAAAAABACAAAAAiAAAAZHJzL2Rvd25yZXYueG1sUEsBAhQAFAAAAAgAh07iQDNeQgdWAgAA&#10;0wQAAA4AAAAAAAAAAQAgAAAAIwEAAGRycy9lMm9Eb2MueG1sUEsFBgAAAAAGAAYAWQEAAOsFAAAA&#10;AA==&#10;" adj="32400,14068,14400">
                <v:fill on="t" focussize="0,0"/>
                <v:stroke color="#000000" joinstyle="miter"/>
                <v:imagedata o:title=""/>
                <o:lock v:ext="edit" aspectratio="f"/>
                <v:textbox>
                  <w:txbxContent>
                    <w:p w14:paraId="60C94408">
                      <w:pPr>
                        <w:adjustRightInd w:val="0"/>
                        <w:snapToGrid w:val="0"/>
                        <w:rPr>
                          <w:bCs/>
                          <w:sz w:val="15"/>
                          <w:szCs w:val="15"/>
                        </w:rPr>
                      </w:pPr>
                      <w:r>
                        <w:rPr>
                          <w:bCs/>
                          <w:sz w:val="15"/>
                          <w:szCs w:val="15"/>
                        </w:rPr>
                        <w:t>“</w:t>
                      </w:r>
                      <w:r>
                        <w:rPr>
                          <w:rFonts w:hint="eastAsia"/>
                          <w:bCs/>
                          <w:sz w:val="15"/>
                          <w:szCs w:val="15"/>
                        </w:rPr>
                        <w:t>引言”</w:t>
                      </w:r>
                      <w:r>
                        <w:rPr>
                          <w:bCs/>
                          <w:sz w:val="15"/>
                          <w:szCs w:val="15"/>
                        </w:rPr>
                        <w:t>小</w:t>
                      </w:r>
                      <w:r>
                        <w:rPr>
                          <w:rFonts w:hint="eastAsia"/>
                          <w:bCs/>
                          <w:sz w:val="15"/>
                          <w:szCs w:val="15"/>
                        </w:rPr>
                        <w:t>3</w:t>
                      </w:r>
                      <w:r>
                        <w:rPr>
                          <w:bCs/>
                          <w:sz w:val="15"/>
                          <w:szCs w:val="15"/>
                        </w:rPr>
                        <w:t>号</w:t>
                      </w:r>
                      <w:r>
                        <w:rPr>
                          <w:rFonts w:hint="eastAsia"/>
                          <w:bCs/>
                          <w:sz w:val="15"/>
                          <w:szCs w:val="15"/>
                        </w:rPr>
                        <w:t>宋</w:t>
                      </w:r>
                      <w:r>
                        <w:rPr>
                          <w:bCs/>
                          <w:sz w:val="15"/>
                          <w:szCs w:val="15"/>
                        </w:rPr>
                        <w:t>体</w:t>
                      </w:r>
                      <w:r>
                        <w:rPr>
                          <w:rFonts w:hint="eastAsia"/>
                          <w:bCs/>
                          <w:sz w:val="15"/>
                          <w:szCs w:val="15"/>
                        </w:rPr>
                        <w:t>加粗</w:t>
                      </w:r>
                      <w:r>
                        <w:rPr>
                          <w:bCs/>
                          <w:sz w:val="15"/>
                          <w:szCs w:val="15"/>
                        </w:rPr>
                        <w:t>、居中</w:t>
                      </w:r>
                      <w:r>
                        <w:rPr>
                          <w:rFonts w:hint="eastAsia"/>
                          <w:bCs/>
                          <w:sz w:val="15"/>
                          <w:szCs w:val="15"/>
                        </w:rPr>
                        <w:t>、段前段后0.5倍行距距距</w:t>
                      </w:r>
                    </w:p>
                  </w:txbxContent>
                </v:textbox>
              </v:shape>
            </w:pict>
          </mc:Fallback>
        </mc:AlternateContent>
      </w:r>
      <w:r>
        <w:rPr>
          <w:b/>
          <w:sz w:val="28"/>
          <w:szCs w:val="28"/>
        </w:rPr>
        <mc:AlternateContent>
          <mc:Choice Requires="wps">
            <w:drawing>
              <wp:anchor distT="0" distB="0" distL="114300" distR="114300" simplePos="0" relativeHeight="251679744" behindDoc="0" locked="0" layoutInCell="1" allowOverlap="1">
                <wp:simplePos x="0" y="0"/>
                <wp:positionH relativeFrom="column">
                  <wp:posOffset>-430530</wp:posOffset>
                </wp:positionH>
                <wp:positionV relativeFrom="paragraph">
                  <wp:posOffset>-557530</wp:posOffset>
                </wp:positionV>
                <wp:extent cx="4192270" cy="342900"/>
                <wp:effectExtent l="4445" t="4445" r="13335" b="14605"/>
                <wp:wrapNone/>
                <wp:docPr id="23" name="文本框 42"/>
                <wp:cNvGraphicFramePr/>
                <a:graphic xmlns:a="http://schemas.openxmlformats.org/drawingml/2006/main">
                  <a:graphicData uri="http://schemas.microsoft.com/office/word/2010/wordprocessingShape">
                    <wps:wsp>
                      <wps:cNvSpPr txBox="1"/>
                      <wps:spPr>
                        <a:xfrm>
                          <a:off x="0" y="0"/>
                          <a:ext cx="4192270" cy="342900"/>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14:paraId="3E54BDDE">
                            <w:pPr>
                              <w:ind w:firstLine="180" w:firstLineChars="100"/>
                              <w:rPr>
                                <w:sz w:val="18"/>
                                <w:szCs w:val="18"/>
                                <w:u w:val="single"/>
                              </w:rPr>
                            </w:pPr>
                            <w:r>
                              <w:rPr>
                                <w:rFonts w:hint="eastAsia"/>
                                <w:sz w:val="18"/>
                                <w:szCs w:val="18"/>
                                <w:u w:val="single"/>
                              </w:rPr>
                              <w:t xml:space="preserve">                       铜陵学院毕业论文                         </w:t>
                            </w:r>
                          </w:p>
                        </w:txbxContent>
                      </wps:txbx>
                      <wps:bodyPr wrap="square" upright="1"/>
                    </wps:wsp>
                  </a:graphicData>
                </a:graphic>
              </wp:anchor>
            </w:drawing>
          </mc:Choice>
          <mc:Fallback>
            <w:pict>
              <v:shape id="文本框 42" o:spid="_x0000_s1026" o:spt="202" type="#_x0000_t202" style="position:absolute;left:0pt;margin-left:-33.9pt;margin-top:-43.9pt;height:27pt;width:330.1pt;z-index:251679744;mso-width-relative:page;mso-height-relative:page;" fillcolor="#FFFFFF" filled="t" stroked="t" coordsize="21600,21600" o:gfxdata="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SJEHD2QAAAAsB&#10;AAAPAAAAAAAAAAEAIAAAACIAAABkcnMvZG93bnJldi54bWxQSwECFAAUAAAACACHTuJAJmqXtBoC&#10;AABUBAAADgAAAAAAAAABACAAAAAoAQAAZHJzL2Uyb0RvYy54bWxQSwUGAAAAAAYABgBZAQAAtAUA&#10;AAAA&#10;">
                <v:fill on="t" focussize="0,0"/>
                <v:stroke color="#FFFFFF" joinstyle="miter"/>
                <v:imagedata o:title=""/>
                <o:lock v:ext="edit" aspectratio="f"/>
                <v:textbox>
                  <w:txbxContent>
                    <w:p w14:paraId="3E54BDDE">
                      <w:pPr>
                        <w:ind w:firstLine="180" w:firstLineChars="100"/>
                        <w:rPr>
                          <w:sz w:val="18"/>
                          <w:szCs w:val="18"/>
                          <w:u w:val="single"/>
                        </w:rPr>
                      </w:pPr>
                      <w:r>
                        <w:rPr>
                          <w:rFonts w:hint="eastAsia"/>
                          <w:sz w:val="18"/>
                          <w:szCs w:val="18"/>
                          <w:u w:val="single"/>
                        </w:rPr>
                        <w:t xml:space="preserve">                       铜陵学院毕业论文                         </w:t>
                      </w:r>
                    </w:p>
                  </w:txbxContent>
                </v:textbox>
              </v:shape>
            </w:pict>
          </mc:Fallback>
        </mc:AlternateContent>
      </w:r>
      <w:r>
        <w:rPr>
          <w:b/>
          <w:sz w:val="28"/>
          <w:szCs w:val="28"/>
        </w:rPr>
        <w:t>知识经济对传统会计的挑战</w:t>
      </w:r>
    </w:p>
    <w:p w14:paraId="181EBBE2">
      <w:pPr>
        <w:adjustRightInd w:val="0"/>
        <w:snapToGrid w:val="0"/>
        <w:spacing w:beforeLines="50" w:afterLines="50"/>
        <w:ind w:firstLine="2361" w:firstLineChars="980"/>
        <w:rPr>
          <w:b/>
          <w:sz w:val="24"/>
        </w:rPr>
      </w:pPr>
      <w:r>
        <w:rPr>
          <w:rFonts w:hint="eastAsia"/>
          <w:b/>
          <w:sz w:val="24"/>
        </w:rPr>
        <w:t>引言</w:t>
      </w:r>
    </w:p>
    <w:p w14:paraId="05C62562">
      <w:pPr>
        <w:ind w:firstLine="360" w:firstLineChars="200"/>
        <w:rPr>
          <w:sz w:val="18"/>
          <w:szCs w:val="18"/>
        </w:rPr>
      </w:pPr>
      <w:r>
        <w:rPr>
          <w:sz w:val="18"/>
          <w:szCs w:val="18"/>
        </w:rPr>
        <mc:AlternateContent>
          <mc:Choice Requires="wps">
            <w:drawing>
              <wp:anchor distT="0" distB="0" distL="114300" distR="114300" simplePos="0" relativeHeight="251685888" behindDoc="0" locked="0" layoutInCell="1" allowOverlap="1">
                <wp:simplePos x="0" y="0"/>
                <wp:positionH relativeFrom="column">
                  <wp:posOffset>3657600</wp:posOffset>
                </wp:positionH>
                <wp:positionV relativeFrom="paragraph">
                  <wp:posOffset>991235</wp:posOffset>
                </wp:positionV>
                <wp:extent cx="571500" cy="1188720"/>
                <wp:effectExtent l="1536700" t="5080" r="6350" b="6350"/>
                <wp:wrapNone/>
                <wp:docPr id="29" name="自选图形 115"/>
                <wp:cNvGraphicFramePr/>
                <a:graphic xmlns:a="http://schemas.openxmlformats.org/drawingml/2006/main">
                  <a:graphicData uri="http://schemas.microsoft.com/office/word/2010/wordprocessingShape">
                    <wps:wsp>
                      <wps:cNvSpPr/>
                      <wps:spPr>
                        <a:xfrm>
                          <a:off x="0" y="0"/>
                          <a:ext cx="571500" cy="1188720"/>
                        </a:xfrm>
                        <a:prstGeom prst="wedgeRoundRectCallout">
                          <a:avLst>
                            <a:gd name="adj1" fmla="val -312222"/>
                            <a:gd name="adj2" fmla="val -11806"/>
                            <a:gd name="adj3" fmla="val 16667"/>
                          </a:avLst>
                        </a:prstGeom>
                        <a:solidFill>
                          <a:srgbClr val="FFFFFF"/>
                        </a:solidFill>
                        <a:ln w="9525" cap="flat" cmpd="sng">
                          <a:solidFill>
                            <a:srgbClr val="000000"/>
                          </a:solidFill>
                          <a:prstDash val="solid"/>
                          <a:miter/>
                          <a:headEnd type="none" w="med" len="med"/>
                          <a:tailEnd type="none" w="med" len="med"/>
                        </a:ln>
                        <a:effectLst/>
                      </wps:spPr>
                      <wps:txbx>
                        <w:txbxContent>
                          <w:p w14:paraId="4D3CD9C5">
                            <w:pPr>
                              <w:adjustRightInd w:val="0"/>
                              <w:snapToGrid w:val="0"/>
                              <w:rPr>
                                <w:bCs/>
                                <w:sz w:val="15"/>
                                <w:szCs w:val="15"/>
                              </w:rPr>
                            </w:pPr>
                            <w:r>
                              <w:rPr>
                                <w:rFonts w:hint="eastAsia"/>
                                <w:bCs/>
                                <w:sz w:val="15"/>
                                <w:szCs w:val="15"/>
                              </w:rPr>
                              <w:t>引用文献标示置于所引内容最末句右上角，小5号字体。</w:t>
                            </w:r>
                          </w:p>
                        </w:txbxContent>
                      </wps:txbx>
                      <wps:bodyPr wrap="square" upright="1"/>
                    </wps:wsp>
                  </a:graphicData>
                </a:graphic>
              </wp:anchor>
            </w:drawing>
          </mc:Choice>
          <mc:Fallback>
            <w:pict>
              <v:shape id="自选图形 115" o:spid="_x0000_s1026" o:spt="62" type="#_x0000_t62" style="position:absolute;left:0pt;margin-left:288pt;margin-top:78.05pt;height:93.6pt;width:45pt;z-index:251685888;mso-width-relative:page;mso-height-relative:page;" fillcolor="#FFFFFF" filled="t" stroked="t" coordsize="21600,21600" o:gfxdata="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F8Y&#10;GMPaAAAACwEAAA8AAAAAAAAAAQAgAAAAIgAAAGRycy9kb3ducmV2LnhtbFBLAQIUABQAAAAIAIdO&#10;4kA/ieGEWgIAANcEAAAOAAAAAAAAAAEAIAAAACkBAABkcnMvZTJvRG9jLnhtbFBLBQYAAAAABgAG&#10;AFkBAAD1BQAAAAA=&#10;" adj="-56640,8250,14400">
                <v:fill on="t" focussize="0,0"/>
                <v:stroke color="#000000" joinstyle="miter"/>
                <v:imagedata o:title=""/>
                <o:lock v:ext="edit" aspectratio="f"/>
                <v:textbox>
                  <w:txbxContent>
                    <w:p w14:paraId="4D3CD9C5">
                      <w:pPr>
                        <w:adjustRightInd w:val="0"/>
                        <w:snapToGrid w:val="0"/>
                        <w:rPr>
                          <w:bCs/>
                          <w:sz w:val="15"/>
                          <w:szCs w:val="15"/>
                        </w:rPr>
                      </w:pPr>
                      <w:r>
                        <w:rPr>
                          <w:rFonts w:hint="eastAsia"/>
                          <w:bCs/>
                          <w:sz w:val="15"/>
                          <w:szCs w:val="15"/>
                        </w:rPr>
                        <w:t>引用文献标示置于所引内容最末句右上角，小5号字体。</w:t>
                      </w:r>
                    </w:p>
                  </w:txbxContent>
                </v:textbox>
              </v:shape>
            </w:pict>
          </mc:Fallback>
        </mc:AlternateContent>
      </w:r>
      <w:r>
        <w:rPr>
          <w:sz w:val="18"/>
          <w:szCs w:val="18"/>
        </w:rPr>
        <mc:AlternateContent>
          <mc:Choice Requires="wps">
            <w:drawing>
              <wp:anchor distT="0" distB="0" distL="114300" distR="114300" simplePos="0" relativeHeight="251682816" behindDoc="0" locked="0" layoutInCell="1" allowOverlap="1">
                <wp:simplePos x="0" y="0"/>
                <wp:positionH relativeFrom="column">
                  <wp:posOffset>2971800</wp:posOffset>
                </wp:positionH>
                <wp:positionV relativeFrom="paragraph">
                  <wp:posOffset>2477135</wp:posOffset>
                </wp:positionV>
                <wp:extent cx="1028700" cy="550545"/>
                <wp:effectExtent l="497840" t="4445" r="16510" b="16510"/>
                <wp:wrapNone/>
                <wp:docPr id="26" name="自选图形 90"/>
                <wp:cNvGraphicFramePr/>
                <a:graphic xmlns:a="http://schemas.openxmlformats.org/drawingml/2006/main">
                  <a:graphicData uri="http://schemas.microsoft.com/office/word/2010/wordprocessingShape">
                    <wps:wsp>
                      <wps:cNvSpPr/>
                      <wps:spPr>
                        <a:xfrm>
                          <a:off x="0" y="0"/>
                          <a:ext cx="1028700" cy="550545"/>
                        </a:xfrm>
                        <a:prstGeom prst="wedgeRoundRectCallout">
                          <a:avLst>
                            <a:gd name="adj1" fmla="val -95185"/>
                            <a:gd name="adj2" fmla="val 2708"/>
                            <a:gd name="adj3" fmla="val 16667"/>
                          </a:avLst>
                        </a:prstGeom>
                        <a:solidFill>
                          <a:srgbClr val="FFFFFF"/>
                        </a:solidFill>
                        <a:ln w="9525" cap="flat" cmpd="sng">
                          <a:solidFill>
                            <a:srgbClr val="000000"/>
                          </a:solidFill>
                          <a:prstDash val="solid"/>
                          <a:miter/>
                          <a:headEnd type="none" w="med" len="med"/>
                          <a:tailEnd type="none" w="med" len="med"/>
                        </a:ln>
                        <a:effectLst/>
                      </wps:spPr>
                      <wps:txbx>
                        <w:txbxContent>
                          <w:p w14:paraId="405D366E">
                            <w:pPr>
                              <w:adjustRightInd w:val="0"/>
                              <w:snapToGrid w:val="0"/>
                              <w:rPr>
                                <w:bCs/>
                                <w:sz w:val="15"/>
                                <w:szCs w:val="15"/>
                              </w:rPr>
                            </w:pPr>
                            <w:r>
                              <w:rPr>
                                <w:bCs/>
                                <w:sz w:val="15"/>
                                <w:szCs w:val="15"/>
                              </w:rPr>
                              <w:t>一级标题小</w:t>
                            </w:r>
                            <w:r>
                              <w:rPr>
                                <w:rFonts w:hint="eastAsia"/>
                                <w:bCs/>
                                <w:sz w:val="15"/>
                                <w:szCs w:val="15"/>
                              </w:rPr>
                              <w:t>3</w:t>
                            </w:r>
                            <w:r>
                              <w:rPr>
                                <w:bCs/>
                                <w:sz w:val="15"/>
                                <w:szCs w:val="15"/>
                              </w:rPr>
                              <w:t>号</w:t>
                            </w:r>
                            <w:r>
                              <w:rPr>
                                <w:rFonts w:hint="eastAsia"/>
                                <w:bCs/>
                                <w:sz w:val="15"/>
                                <w:szCs w:val="15"/>
                              </w:rPr>
                              <w:t>宋</w:t>
                            </w:r>
                            <w:r>
                              <w:rPr>
                                <w:bCs/>
                                <w:sz w:val="15"/>
                                <w:szCs w:val="15"/>
                              </w:rPr>
                              <w:t>体</w:t>
                            </w:r>
                            <w:r>
                              <w:rPr>
                                <w:rFonts w:hint="eastAsia"/>
                                <w:bCs/>
                                <w:sz w:val="15"/>
                                <w:szCs w:val="15"/>
                              </w:rPr>
                              <w:t>加粗</w:t>
                            </w:r>
                            <w:r>
                              <w:rPr>
                                <w:bCs/>
                                <w:sz w:val="15"/>
                                <w:szCs w:val="15"/>
                              </w:rPr>
                              <w:t>、居中</w:t>
                            </w:r>
                            <w:r>
                              <w:rPr>
                                <w:rFonts w:hint="eastAsia"/>
                                <w:bCs/>
                                <w:sz w:val="15"/>
                                <w:szCs w:val="15"/>
                              </w:rPr>
                              <w:t>、段前段后0.5倍行距</w:t>
                            </w:r>
                          </w:p>
                        </w:txbxContent>
                      </wps:txbx>
                      <wps:bodyPr wrap="square" upright="1"/>
                    </wps:wsp>
                  </a:graphicData>
                </a:graphic>
              </wp:anchor>
            </w:drawing>
          </mc:Choice>
          <mc:Fallback>
            <w:pict>
              <v:shape id="自选图形 90" o:spid="_x0000_s1026" o:spt="62" type="#_x0000_t62" style="position:absolute;left:0pt;margin-left:234pt;margin-top:195.05pt;height:43.35pt;width:81pt;z-index:251682816;mso-width-relative:page;mso-height-relative:page;" fillcolor="#FFFFFF" filled="t" stroked="t" coordsize="21600,21600" o:gfxdata="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ptngKdsAAAALAQAADwAAAAAAAAABACAAAAAiAAAAZHJzL2Rvd25yZXYueG1sUEsBAhQAFAAAAAgA&#10;h07iQJFE7CxbAgAA0wQAAA4AAAAAAAAAAQAgAAAAKgEAAGRycy9lMm9Eb2MueG1sUEsFBgAAAAAG&#10;AAYAWQEAAPcFAAAAAA==&#10;" adj="-9760,11385,14400">
                <v:fill on="t" focussize="0,0"/>
                <v:stroke color="#000000" joinstyle="miter"/>
                <v:imagedata o:title=""/>
                <o:lock v:ext="edit" aspectratio="f"/>
                <v:textbox>
                  <w:txbxContent>
                    <w:p w14:paraId="405D366E">
                      <w:pPr>
                        <w:adjustRightInd w:val="0"/>
                        <w:snapToGrid w:val="0"/>
                        <w:rPr>
                          <w:bCs/>
                          <w:sz w:val="15"/>
                          <w:szCs w:val="15"/>
                        </w:rPr>
                      </w:pPr>
                      <w:r>
                        <w:rPr>
                          <w:bCs/>
                          <w:sz w:val="15"/>
                          <w:szCs w:val="15"/>
                        </w:rPr>
                        <w:t>一级标题小</w:t>
                      </w:r>
                      <w:r>
                        <w:rPr>
                          <w:rFonts w:hint="eastAsia"/>
                          <w:bCs/>
                          <w:sz w:val="15"/>
                          <w:szCs w:val="15"/>
                        </w:rPr>
                        <w:t>3</w:t>
                      </w:r>
                      <w:r>
                        <w:rPr>
                          <w:bCs/>
                          <w:sz w:val="15"/>
                          <w:szCs w:val="15"/>
                        </w:rPr>
                        <w:t>号</w:t>
                      </w:r>
                      <w:r>
                        <w:rPr>
                          <w:rFonts w:hint="eastAsia"/>
                          <w:bCs/>
                          <w:sz w:val="15"/>
                          <w:szCs w:val="15"/>
                        </w:rPr>
                        <w:t>宋</w:t>
                      </w:r>
                      <w:r>
                        <w:rPr>
                          <w:bCs/>
                          <w:sz w:val="15"/>
                          <w:szCs w:val="15"/>
                        </w:rPr>
                        <w:t>体</w:t>
                      </w:r>
                      <w:r>
                        <w:rPr>
                          <w:rFonts w:hint="eastAsia"/>
                          <w:bCs/>
                          <w:sz w:val="15"/>
                          <w:szCs w:val="15"/>
                        </w:rPr>
                        <w:t>加粗</w:t>
                      </w:r>
                      <w:r>
                        <w:rPr>
                          <w:bCs/>
                          <w:sz w:val="15"/>
                          <w:szCs w:val="15"/>
                        </w:rPr>
                        <w:t>、居中</w:t>
                      </w:r>
                      <w:r>
                        <w:rPr>
                          <w:rFonts w:hint="eastAsia"/>
                          <w:bCs/>
                          <w:sz w:val="15"/>
                          <w:szCs w:val="15"/>
                        </w:rPr>
                        <w:t>、段前段后0.5倍行距</w:t>
                      </w:r>
                    </w:p>
                  </w:txbxContent>
                </v:textbox>
              </v:shape>
            </w:pict>
          </mc:Fallback>
        </mc:AlternateContent>
      </w:r>
      <w:r>
        <w:rPr>
          <w:sz w:val="18"/>
          <w:szCs w:val="18"/>
        </w:rPr>
        <w:t>当前，人类正经历着从工业经济向知识经济的历史性跨越。人类社会正在迈进知识经济时代。知识经济作为一种新的经济形态，它是以知识的生产和人的智力的充分发挥为支撑，以信息化和网络化为基础，通过持续、全面的创新，最合理、有效地利用资源，促进科技、经济、社会的和谐统一，实现可持续发展。这已经是人类社会发展不可逆转的主流。知识经济已经开始影响社会生活的方方面面，各行各业，也势必对会计领域产生影响，对传统会计方法带来冲击。为了适应知识经济时代的要求，我们必须抛弃一些陈腐而不合时宜的观念</w:t>
      </w:r>
      <w:r>
        <w:rPr>
          <w:rFonts w:hint="eastAsia"/>
          <w:sz w:val="18"/>
          <w:szCs w:val="18"/>
        </w:rPr>
        <w:t>“…成果</w:t>
      </w:r>
      <w:r>
        <w:rPr>
          <w:rFonts w:hint="eastAsia"/>
          <w:sz w:val="18"/>
          <w:szCs w:val="18"/>
          <w:vertAlign w:val="superscript"/>
        </w:rPr>
        <w:t>[1]</w:t>
      </w:r>
      <w:r>
        <w:rPr>
          <w:rFonts w:hint="eastAsia"/>
          <w:sz w:val="18"/>
          <w:szCs w:val="18"/>
        </w:rPr>
        <w:t>”</w:t>
      </w:r>
      <w:r>
        <w:rPr>
          <w:sz w:val="18"/>
          <w:szCs w:val="18"/>
        </w:rPr>
        <w:t>，运用全新的思维，创造出一系列知识经济时代全新的会计观念。工业经济向知识经济转变，这一环境变化将会引起会计的一系列重大变革。 知识经济条件下的会计，在会计思想、会计目标、会计管理体制、会计技术方法、会计政策规范、会计工作人员要求等方面，都必须摆脱旧的工业经济环境，重新构建符合知识经济时代要求的新的会计模式。</w:t>
      </w:r>
    </w:p>
    <w:p w14:paraId="159A86A0">
      <w:pPr>
        <w:adjustRightInd w:val="0"/>
        <w:snapToGrid w:val="0"/>
        <w:spacing w:beforeLines="50" w:afterLines="50"/>
        <w:jc w:val="center"/>
        <w:rPr>
          <w:b/>
          <w:sz w:val="24"/>
        </w:rPr>
      </w:pPr>
      <w:r>
        <w:rPr>
          <w:sz w:val="18"/>
          <w:szCs w:val="18"/>
        </w:rPr>
        <mc:AlternateContent>
          <mc:Choice Requires="wps">
            <w:drawing>
              <wp:anchor distT="0" distB="0" distL="114300" distR="114300" simplePos="0" relativeHeight="251683840" behindDoc="0" locked="0" layoutInCell="1" allowOverlap="1">
                <wp:simplePos x="0" y="0"/>
                <wp:positionH relativeFrom="column">
                  <wp:posOffset>-647700</wp:posOffset>
                </wp:positionH>
                <wp:positionV relativeFrom="paragraph">
                  <wp:posOffset>635</wp:posOffset>
                </wp:positionV>
                <wp:extent cx="914400" cy="396240"/>
                <wp:effectExtent l="4445" t="5080" r="205105" b="36830"/>
                <wp:wrapNone/>
                <wp:docPr id="27" name="自选图形 93"/>
                <wp:cNvGraphicFramePr/>
                <a:graphic xmlns:a="http://schemas.openxmlformats.org/drawingml/2006/main">
                  <a:graphicData uri="http://schemas.microsoft.com/office/word/2010/wordprocessingShape">
                    <wps:wsp>
                      <wps:cNvSpPr/>
                      <wps:spPr>
                        <a:xfrm>
                          <a:off x="0" y="0"/>
                          <a:ext cx="914400" cy="396240"/>
                        </a:xfrm>
                        <a:prstGeom prst="wedgeRoundRectCallout">
                          <a:avLst>
                            <a:gd name="adj1" fmla="val 68194"/>
                            <a:gd name="adj2" fmla="val 52245"/>
                            <a:gd name="adj3" fmla="val 16667"/>
                          </a:avLst>
                        </a:prstGeom>
                        <a:solidFill>
                          <a:srgbClr val="FFFFFF"/>
                        </a:solidFill>
                        <a:ln w="9525" cap="flat" cmpd="sng">
                          <a:solidFill>
                            <a:srgbClr val="000000"/>
                          </a:solidFill>
                          <a:prstDash val="solid"/>
                          <a:miter/>
                          <a:headEnd type="none" w="med" len="med"/>
                          <a:tailEnd type="none" w="med" len="med"/>
                        </a:ln>
                        <a:effectLst/>
                      </wps:spPr>
                      <wps:txbx>
                        <w:txbxContent>
                          <w:p w14:paraId="2344A0E4">
                            <w:pPr>
                              <w:adjustRightInd w:val="0"/>
                              <w:snapToGrid w:val="0"/>
                              <w:rPr>
                                <w:bCs/>
                                <w:sz w:val="15"/>
                                <w:szCs w:val="15"/>
                              </w:rPr>
                            </w:pPr>
                            <w:r>
                              <w:rPr>
                                <w:bCs/>
                                <w:sz w:val="15"/>
                                <w:szCs w:val="15"/>
                              </w:rPr>
                              <w:t>二级标题</w:t>
                            </w:r>
                            <w:r>
                              <w:rPr>
                                <w:rFonts w:hint="eastAsia"/>
                                <w:bCs/>
                                <w:sz w:val="15"/>
                                <w:szCs w:val="15"/>
                              </w:rPr>
                              <w:t>小</w:t>
                            </w:r>
                            <w:r>
                              <w:rPr>
                                <w:bCs/>
                                <w:sz w:val="15"/>
                                <w:szCs w:val="15"/>
                              </w:rPr>
                              <w:t>4号黑体</w:t>
                            </w:r>
                            <w:r>
                              <w:rPr>
                                <w:rFonts w:hint="eastAsia"/>
                                <w:bCs/>
                                <w:sz w:val="15"/>
                                <w:szCs w:val="15"/>
                              </w:rPr>
                              <w:t>、空两格</w:t>
                            </w:r>
                          </w:p>
                        </w:txbxContent>
                      </wps:txbx>
                      <wps:bodyPr wrap="square" upright="1"/>
                    </wps:wsp>
                  </a:graphicData>
                </a:graphic>
              </wp:anchor>
            </w:drawing>
          </mc:Choice>
          <mc:Fallback>
            <w:pict>
              <v:shape id="自选图形 93" o:spid="_x0000_s1026" o:spt="62" type="#_x0000_t62" style="position:absolute;left:0pt;margin-left:-51pt;margin-top:0.05pt;height:31.2pt;width:72pt;z-index:251683840;mso-width-relative:page;mso-height-relative:page;" fillcolor="#FFFFFF" filled="t" stroked="t" coordsize="21600,21600" o:gfxdata="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DSS0Yl1gAA&#10;AAcBAAAPAAAAAAAAAAEAIAAAACIAAABkcnMvZG93bnJldi54bWxQSwECFAAUAAAACACHTuJAfyTv&#10;KVkCAADSBAAADgAAAAAAAAABACAAAAAlAQAAZHJzL2Uyb0RvYy54bWxQSwUGAAAAAAYABgBZAQAA&#10;8AUAAAAA&#10;" adj="25530,22085,14400">
                <v:fill on="t" focussize="0,0"/>
                <v:stroke color="#000000" joinstyle="miter"/>
                <v:imagedata o:title=""/>
                <o:lock v:ext="edit" aspectratio="f"/>
                <v:textbox>
                  <w:txbxContent>
                    <w:p w14:paraId="2344A0E4">
                      <w:pPr>
                        <w:adjustRightInd w:val="0"/>
                        <w:snapToGrid w:val="0"/>
                        <w:rPr>
                          <w:bCs/>
                          <w:sz w:val="15"/>
                          <w:szCs w:val="15"/>
                        </w:rPr>
                      </w:pPr>
                      <w:r>
                        <w:rPr>
                          <w:bCs/>
                          <w:sz w:val="15"/>
                          <w:szCs w:val="15"/>
                        </w:rPr>
                        <w:t>二级标题</w:t>
                      </w:r>
                      <w:r>
                        <w:rPr>
                          <w:rFonts w:hint="eastAsia"/>
                          <w:bCs/>
                          <w:sz w:val="15"/>
                          <w:szCs w:val="15"/>
                        </w:rPr>
                        <w:t>小</w:t>
                      </w:r>
                      <w:r>
                        <w:rPr>
                          <w:bCs/>
                          <w:sz w:val="15"/>
                          <w:szCs w:val="15"/>
                        </w:rPr>
                        <w:t>4号黑体</w:t>
                      </w:r>
                      <w:r>
                        <w:rPr>
                          <w:rFonts w:hint="eastAsia"/>
                          <w:bCs/>
                          <w:sz w:val="15"/>
                          <w:szCs w:val="15"/>
                        </w:rPr>
                        <w:t>、空两格</w:t>
                      </w:r>
                    </w:p>
                  </w:txbxContent>
                </v:textbox>
              </v:shape>
            </w:pict>
          </mc:Fallback>
        </mc:AlternateContent>
      </w:r>
      <w:r>
        <w:rPr>
          <w:rFonts w:hint="eastAsia"/>
          <w:b/>
          <w:sz w:val="24"/>
        </w:rPr>
        <w:t>一</w:t>
      </w:r>
      <w:r>
        <w:rPr>
          <w:b/>
          <w:sz w:val="24"/>
        </w:rPr>
        <w:t>、文献综述</w:t>
      </w:r>
    </w:p>
    <w:p w14:paraId="35D05C4B">
      <w:pPr>
        <w:ind w:firstLine="422" w:firstLineChars="200"/>
        <w:rPr>
          <w:rFonts w:ascii="黑体" w:eastAsia="黑体"/>
          <w:b/>
          <w:szCs w:val="21"/>
        </w:rPr>
      </w:pPr>
      <w:r>
        <w:rPr>
          <w:rFonts w:hint="eastAsia" w:ascii="黑体" w:eastAsia="黑体"/>
          <w:b/>
          <w:szCs w:val="21"/>
        </w:rPr>
        <w:t>(一)知识经济</w:t>
      </w:r>
    </w:p>
    <w:p w14:paraId="6B557585">
      <w:pPr>
        <w:spacing w:line="280" w:lineRule="exact"/>
        <w:ind w:firstLine="360" w:firstLineChars="200"/>
        <w:rPr>
          <w:sz w:val="18"/>
          <w:szCs w:val="18"/>
        </w:rPr>
      </w:pPr>
      <w:r>
        <w:rPr>
          <w:rFonts w:hint="eastAsia"/>
          <w:sz w:val="18"/>
          <w:szCs w:val="18"/>
        </w:rPr>
        <w:t>1．</w:t>
      </w:r>
      <w:r>
        <w:rPr>
          <w:sz w:val="18"/>
          <w:szCs w:val="18"/>
        </w:rPr>
        <w:t>信息技术革命</w:t>
      </w:r>
      <w:r>
        <w:rPr>
          <w:rFonts w:hint="eastAsia"/>
          <w:sz w:val="18"/>
          <w:szCs w:val="18"/>
        </w:rPr>
        <w:t>的推动作用</w:t>
      </w:r>
    </w:p>
    <w:p w14:paraId="7330DD87">
      <w:pPr>
        <w:spacing w:line="280" w:lineRule="exact"/>
        <w:ind w:firstLine="360" w:firstLineChars="200"/>
        <w:rPr>
          <w:sz w:val="18"/>
          <w:szCs w:val="18"/>
        </w:rPr>
      </w:pPr>
      <w:r>
        <w:rPr>
          <w:sz w:val="18"/>
          <w:szCs w:val="18"/>
        </w:rPr>
        <mc:AlternateContent>
          <mc:Choice Requires="wps">
            <w:drawing>
              <wp:anchor distT="0" distB="0" distL="114300" distR="114300" simplePos="0" relativeHeight="251684864" behindDoc="0" locked="0" layoutInCell="1" allowOverlap="1">
                <wp:simplePos x="0" y="0"/>
                <wp:positionH relativeFrom="column">
                  <wp:posOffset>-685800</wp:posOffset>
                </wp:positionH>
                <wp:positionV relativeFrom="paragraph">
                  <wp:posOffset>92075</wp:posOffset>
                </wp:positionV>
                <wp:extent cx="571500" cy="792480"/>
                <wp:effectExtent l="5080" t="208280" r="356870" b="8890"/>
                <wp:wrapNone/>
                <wp:docPr id="28" name="自选图形 99"/>
                <wp:cNvGraphicFramePr/>
                <a:graphic xmlns:a="http://schemas.openxmlformats.org/drawingml/2006/main">
                  <a:graphicData uri="http://schemas.microsoft.com/office/word/2010/wordprocessingShape">
                    <wps:wsp>
                      <wps:cNvSpPr/>
                      <wps:spPr>
                        <a:xfrm>
                          <a:off x="0" y="0"/>
                          <a:ext cx="571500" cy="792480"/>
                        </a:xfrm>
                        <a:prstGeom prst="wedgeRoundRectCallout">
                          <a:avLst>
                            <a:gd name="adj1" fmla="val 107222"/>
                            <a:gd name="adj2" fmla="val -72597"/>
                            <a:gd name="adj3" fmla="val 16667"/>
                          </a:avLst>
                        </a:prstGeom>
                        <a:solidFill>
                          <a:srgbClr val="FFFFFF"/>
                        </a:solidFill>
                        <a:ln w="9525" cap="flat" cmpd="sng">
                          <a:solidFill>
                            <a:srgbClr val="000000"/>
                          </a:solidFill>
                          <a:prstDash val="solid"/>
                          <a:miter/>
                          <a:headEnd type="none" w="med" len="med"/>
                          <a:tailEnd type="none" w="med" len="med"/>
                        </a:ln>
                        <a:effectLst/>
                      </wps:spPr>
                      <wps:txbx>
                        <w:txbxContent>
                          <w:p w14:paraId="0737772F">
                            <w:pPr>
                              <w:adjustRightInd w:val="0"/>
                              <w:snapToGrid w:val="0"/>
                              <w:rPr>
                                <w:bCs/>
                                <w:sz w:val="15"/>
                                <w:szCs w:val="15"/>
                              </w:rPr>
                            </w:pPr>
                            <w:r>
                              <w:rPr>
                                <w:bCs/>
                                <w:sz w:val="15"/>
                                <w:szCs w:val="15"/>
                              </w:rPr>
                              <w:t>三级标题用小</w:t>
                            </w:r>
                            <w:r>
                              <w:rPr>
                                <w:rFonts w:hint="eastAsia"/>
                                <w:bCs/>
                                <w:sz w:val="15"/>
                                <w:szCs w:val="15"/>
                              </w:rPr>
                              <w:t>4</w:t>
                            </w:r>
                            <w:r>
                              <w:rPr>
                                <w:bCs/>
                                <w:sz w:val="15"/>
                                <w:szCs w:val="15"/>
                              </w:rPr>
                              <w:t>号</w:t>
                            </w:r>
                            <w:r>
                              <w:rPr>
                                <w:rFonts w:hint="eastAsia"/>
                                <w:bCs/>
                                <w:sz w:val="15"/>
                                <w:szCs w:val="15"/>
                              </w:rPr>
                              <w:t>宋</w:t>
                            </w:r>
                            <w:r>
                              <w:rPr>
                                <w:bCs/>
                                <w:sz w:val="15"/>
                                <w:szCs w:val="15"/>
                              </w:rPr>
                              <w:t>体字、</w:t>
                            </w:r>
                            <w:r>
                              <w:rPr>
                                <w:rFonts w:hint="eastAsia"/>
                                <w:bCs/>
                                <w:sz w:val="15"/>
                                <w:szCs w:val="15"/>
                              </w:rPr>
                              <w:t>空两格</w:t>
                            </w:r>
                          </w:p>
                        </w:txbxContent>
                      </wps:txbx>
                      <wps:bodyPr wrap="square" upright="1"/>
                    </wps:wsp>
                  </a:graphicData>
                </a:graphic>
              </wp:anchor>
            </w:drawing>
          </mc:Choice>
          <mc:Fallback>
            <w:pict>
              <v:shape id="自选图形 99" o:spid="_x0000_s1026" o:spt="62" type="#_x0000_t62" style="position:absolute;left:0pt;margin-left:-54pt;margin-top:7.25pt;height:62.4pt;width:45pt;z-index:251684864;mso-width-relative:page;mso-height-relative:page;" fillcolor="#FFFFFF" filled="t" stroked="t" coordsize="21600,21600" o:gfxdata="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M4j2kdUA&#10;AAALAQAADwAAAAAAAAABACAAAAAiAAAAZHJzL2Rvd25yZXYueG1sUEsBAhQAFAAAAAgAh07iQOGF&#10;8rpbAgAA1AQAAA4AAAAAAAAAAQAgAAAAJAEAAGRycy9lMm9Eb2MueG1sUEsFBgAAAAAGAAYAWQEA&#10;APEFAAAAAA==&#10;" adj="33960,-4881,14400">
                <v:fill on="t" focussize="0,0"/>
                <v:stroke color="#000000" joinstyle="miter"/>
                <v:imagedata o:title=""/>
                <o:lock v:ext="edit" aspectratio="f"/>
                <v:textbox>
                  <w:txbxContent>
                    <w:p w14:paraId="0737772F">
                      <w:pPr>
                        <w:adjustRightInd w:val="0"/>
                        <w:snapToGrid w:val="0"/>
                        <w:rPr>
                          <w:bCs/>
                          <w:sz w:val="15"/>
                          <w:szCs w:val="15"/>
                        </w:rPr>
                      </w:pPr>
                      <w:r>
                        <w:rPr>
                          <w:bCs/>
                          <w:sz w:val="15"/>
                          <w:szCs w:val="15"/>
                        </w:rPr>
                        <w:t>三级标题用小</w:t>
                      </w:r>
                      <w:r>
                        <w:rPr>
                          <w:rFonts w:hint="eastAsia"/>
                          <w:bCs/>
                          <w:sz w:val="15"/>
                          <w:szCs w:val="15"/>
                        </w:rPr>
                        <w:t>4</w:t>
                      </w:r>
                      <w:r>
                        <w:rPr>
                          <w:bCs/>
                          <w:sz w:val="15"/>
                          <w:szCs w:val="15"/>
                        </w:rPr>
                        <w:t>号</w:t>
                      </w:r>
                      <w:r>
                        <w:rPr>
                          <w:rFonts w:hint="eastAsia"/>
                          <w:bCs/>
                          <w:sz w:val="15"/>
                          <w:szCs w:val="15"/>
                        </w:rPr>
                        <w:t>宋</w:t>
                      </w:r>
                      <w:r>
                        <w:rPr>
                          <w:bCs/>
                          <w:sz w:val="15"/>
                          <w:szCs w:val="15"/>
                        </w:rPr>
                        <w:t>体字、</w:t>
                      </w:r>
                      <w:r>
                        <w:rPr>
                          <w:rFonts w:hint="eastAsia"/>
                          <w:bCs/>
                          <w:sz w:val="15"/>
                          <w:szCs w:val="15"/>
                        </w:rPr>
                        <w:t>空两格</w:t>
                      </w:r>
                    </w:p>
                  </w:txbxContent>
                </v:textbox>
              </v:shape>
            </w:pict>
          </mc:Fallback>
        </mc:AlternateContent>
      </w:r>
      <w:r>
        <w:rPr>
          <w:sz w:val="18"/>
          <w:szCs w:val="18"/>
        </w:rPr>
        <w:t>知识经济兴起于上世纪40年代开始的信息技术革命，特别是上世纪80年代兴起的高科技革命。在东西方冷战结束后，国际竞争的重点转移到经济科技领域，更加速了经济知识化的步伐。近年来,西方国家的经济发展比以往任何时候都更加依赖于知识的生产、扩散和应用，据统计，世界经合组织成员国GDP的50%以上是以知识为基础的。专家估计</w:t>
      </w:r>
      <w:r>
        <w:rPr>
          <w:rFonts w:hint="eastAsia"/>
          <w:sz w:val="18"/>
          <w:szCs w:val="18"/>
        </w:rPr>
        <w:t>……</w:t>
      </w:r>
    </w:p>
    <w:p w14:paraId="522CDE0E">
      <w:pPr>
        <w:spacing w:line="280" w:lineRule="exact"/>
        <w:ind w:firstLine="360" w:firstLineChars="200"/>
        <w:rPr>
          <w:sz w:val="18"/>
        </w:rPr>
      </w:pPr>
      <w:r>
        <w:rPr>
          <w:sz w:val="18"/>
          <w:szCs w:val="18"/>
        </w:rPr>
        <w:br w:type="page"/>
      </w:r>
    </w:p>
    <w:p w14:paraId="7FA83AC7">
      <w:pPr>
        <w:adjustRightInd w:val="0"/>
        <w:snapToGrid w:val="0"/>
        <w:spacing w:beforeLines="50" w:afterLines="50" w:line="280" w:lineRule="exact"/>
        <w:rPr>
          <w:b/>
          <w:szCs w:val="21"/>
        </w:rPr>
      </w:pPr>
      <w:r>
        <w:rPr>
          <w:sz w:val="18"/>
          <w:szCs w:val="18"/>
        </w:rPr>
        <mc:AlternateContent>
          <mc:Choice Requires="wps">
            <w:drawing>
              <wp:anchor distT="0" distB="0" distL="114300" distR="114300" simplePos="0" relativeHeight="251678720" behindDoc="0" locked="0" layoutInCell="1" allowOverlap="1">
                <wp:simplePos x="0" y="0"/>
                <wp:positionH relativeFrom="column">
                  <wp:posOffset>1028700</wp:posOffset>
                </wp:positionH>
                <wp:positionV relativeFrom="paragraph">
                  <wp:posOffset>-177800</wp:posOffset>
                </wp:positionV>
                <wp:extent cx="1143000" cy="495300"/>
                <wp:effectExtent l="274955" t="4445" r="10795" b="14605"/>
                <wp:wrapNone/>
                <wp:docPr id="20" name="自选图形 143"/>
                <wp:cNvGraphicFramePr/>
                <a:graphic xmlns:a="http://schemas.openxmlformats.org/drawingml/2006/main">
                  <a:graphicData uri="http://schemas.microsoft.com/office/word/2010/wordprocessingShape">
                    <wps:wsp>
                      <wps:cNvSpPr/>
                      <wps:spPr>
                        <a:xfrm>
                          <a:off x="0" y="0"/>
                          <a:ext cx="1143000" cy="495300"/>
                        </a:xfrm>
                        <a:prstGeom prst="wedgeRoundRectCallout">
                          <a:avLst>
                            <a:gd name="adj1" fmla="val -72278"/>
                            <a:gd name="adj2" fmla="val 23333"/>
                            <a:gd name="adj3" fmla="val 16667"/>
                          </a:avLst>
                        </a:prstGeom>
                        <a:solidFill>
                          <a:srgbClr val="FFFFFF"/>
                        </a:solidFill>
                        <a:ln w="9525" cap="flat" cmpd="sng">
                          <a:solidFill>
                            <a:srgbClr val="000000"/>
                          </a:solidFill>
                          <a:prstDash val="solid"/>
                          <a:miter/>
                          <a:headEnd type="none" w="med" len="med"/>
                          <a:tailEnd type="none" w="med" len="med"/>
                        </a:ln>
                        <a:effectLst/>
                      </wps:spPr>
                      <wps:txbx>
                        <w:txbxContent>
                          <w:p w14:paraId="4178602F">
                            <w:pPr>
                              <w:adjustRightInd w:val="0"/>
                              <w:snapToGrid w:val="0"/>
                            </w:pPr>
                            <w:r>
                              <w:rPr>
                                <w:rFonts w:hint="eastAsia"/>
                                <w:bCs/>
                                <w:sz w:val="15"/>
                                <w:szCs w:val="15"/>
                              </w:rPr>
                              <w:t>“</w:t>
                            </w:r>
                            <w:r>
                              <w:rPr>
                                <w:bCs/>
                                <w:sz w:val="15"/>
                                <w:szCs w:val="15"/>
                              </w:rPr>
                              <w:t>参考文献</w:t>
                            </w:r>
                            <w:r>
                              <w:rPr>
                                <w:rFonts w:hint="eastAsia"/>
                                <w:bCs/>
                                <w:sz w:val="15"/>
                                <w:szCs w:val="15"/>
                              </w:rPr>
                              <w:t>”</w:t>
                            </w:r>
                            <w:r>
                              <w:rPr>
                                <w:bCs/>
                                <w:sz w:val="15"/>
                                <w:szCs w:val="15"/>
                              </w:rPr>
                              <w:t>4号宋体</w:t>
                            </w:r>
                            <w:r>
                              <w:rPr>
                                <w:rFonts w:hint="eastAsia"/>
                                <w:bCs/>
                                <w:sz w:val="15"/>
                                <w:szCs w:val="15"/>
                              </w:rPr>
                              <w:t>加粗、本行段前段后0.5倍行距</w:t>
                            </w:r>
                          </w:p>
                          <w:p w14:paraId="45C5AD99">
                            <w:pPr>
                              <w:rPr>
                                <w:sz w:val="15"/>
                                <w:szCs w:val="15"/>
                              </w:rPr>
                            </w:pPr>
                          </w:p>
                          <w:p w14:paraId="6AF024F5"/>
                        </w:txbxContent>
                      </wps:txbx>
                      <wps:bodyPr wrap="square" upright="1"/>
                    </wps:wsp>
                  </a:graphicData>
                </a:graphic>
              </wp:anchor>
            </w:drawing>
          </mc:Choice>
          <mc:Fallback>
            <w:pict>
              <v:shape id="自选图形 143" o:spid="_x0000_s1026" o:spt="62" type="#_x0000_t62" style="position:absolute;left:0pt;margin-left:81pt;margin-top:-14pt;height:39pt;width:90pt;z-index:251678720;mso-width-relative:page;mso-height-relative:page;" fillcolor="#FFFFFF" filled="t" stroked="t" coordsize="21600,21600" o:gfxdata="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AS&#10;6gYy2QAAAAoBAAAPAAAAAAAAAAEAIAAAACIAAABkcnMvZG93bnJldi54bWxQSwECFAAUAAAACACH&#10;TuJAbw7wU1wCAADVBAAADgAAAAAAAAABACAAAAAoAQAAZHJzL2Uyb0RvYy54bWxQSwUGAAAAAAYA&#10;BgBZAQAA9gUAAAAA&#10;" adj="-4812,15840,14400">
                <v:fill on="t" focussize="0,0"/>
                <v:stroke color="#000000" joinstyle="miter"/>
                <v:imagedata o:title=""/>
                <o:lock v:ext="edit" aspectratio="f"/>
                <v:textbox>
                  <w:txbxContent>
                    <w:p w14:paraId="4178602F">
                      <w:pPr>
                        <w:adjustRightInd w:val="0"/>
                        <w:snapToGrid w:val="0"/>
                      </w:pPr>
                      <w:r>
                        <w:rPr>
                          <w:rFonts w:hint="eastAsia"/>
                          <w:bCs/>
                          <w:sz w:val="15"/>
                          <w:szCs w:val="15"/>
                        </w:rPr>
                        <w:t>“</w:t>
                      </w:r>
                      <w:r>
                        <w:rPr>
                          <w:bCs/>
                          <w:sz w:val="15"/>
                          <w:szCs w:val="15"/>
                        </w:rPr>
                        <w:t>参考文献</w:t>
                      </w:r>
                      <w:r>
                        <w:rPr>
                          <w:rFonts w:hint="eastAsia"/>
                          <w:bCs/>
                          <w:sz w:val="15"/>
                          <w:szCs w:val="15"/>
                        </w:rPr>
                        <w:t>”</w:t>
                      </w:r>
                      <w:r>
                        <w:rPr>
                          <w:bCs/>
                          <w:sz w:val="15"/>
                          <w:szCs w:val="15"/>
                        </w:rPr>
                        <w:t>4号宋体</w:t>
                      </w:r>
                      <w:r>
                        <w:rPr>
                          <w:rFonts w:hint="eastAsia"/>
                          <w:bCs/>
                          <w:sz w:val="15"/>
                          <w:szCs w:val="15"/>
                        </w:rPr>
                        <w:t>加粗、本行段前段后0.5倍行距</w:t>
                      </w:r>
                    </w:p>
                    <w:p w14:paraId="45C5AD99">
                      <w:pPr>
                        <w:rPr>
                          <w:sz w:val="15"/>
                          <w:szCs w:val="15"/>
                        </w:rPr>
                      </w:pPr>
                    </w:p>
                    <w:p w14:paraId="6AF024F5"/>
                  </w:txbxContent>
                </v:textbox>
              </v:shape>
            </w:pict>
          </mc:Fallback>
        </mc:AlternateContent>
      </w:r>
      <w:r>
        <w:rPr>
          <w:b/>
          <w:szCs w:val="21"/>
        </w:rPr>
        <mc:AlternateContent>
          <mc:Choice Requires="wps">
            <w:drawing>
              <wp:anchor distT="0" distB="0" distL="114300" distR="114300" simplePos="0" relativeHeight="251676672" behindDoc="0" locked="0" layoutInCell="1" allowOverlap="1">
                <wp:simplePos x="0" y="0"/>
                <wp:positionH relativeFrom="column">
                  <wp:posOffset>3314700</wp:posOffset>
                </wp:positionH>
                <wp:positionV relativeFrom="paragraph">
                  <wp:posOffset>20320</wp:posOffset>
                </wp:positionV>
                <wp:extent cx="914400" cy="891540"/>
                <wp:effectExtent l="274320" t="4445" r="11430" b="18415"/>
                <wp:wrapNone/>
                <wp:docPr id="18" name="自选图形 87"/>
                <wp:cNvGraphicFramePr/>
                <a:graphic xmlns:a="http://schemas.openxmlformats.org/drawingml/2006/main">
                  <a:graphicData uri="http://schemas.microsoft.com/office/word/2010/wordprocessingShape">
                    <wps:wsp>
                      <wps:cNvSpPr/>
                      <wps:spPr>
                        <a:xfrm>
                          <a:off x="0" y="0"/>
                          <a:ext cx="914400" cy="891540"/>
                        </a:xfrm>
                        <a:prstGeom prst="wedgeRoundRectCallout">
                          <a:avLst>
                            <a:gd name="adj1" fmla="val -78611"/>
                            <a:gd name="adj2" fmla="val 27778"/>
                            <a:gd name="adj3" fmla="val 16667"/>
                          </a:avLst>
                        </a:prstGeom>
                        <a:solidFill>
                          <a:srgbClr val="FFFFFF"/>
                        </a:solidFill>
                        <a:ln w="9525" cap="flat" cmpd="sng">
                          <a:solidFill>
                            <a:srgbClr val="000000"/>
                          </a:solidFill>
                          <a:prstDash val="solid"/>
                          <a:miter/>
                          <a:headEnd type="none" w="med" len="med"/>
                          <a:tailEnd type="none" w="med" len="med"/>
                        </a:ln>
                        <a:effectLst/>
                      </wps:spPr>
                      <wps:txbx>
                        <w:txbxContent>
                          <w:p w14:paraId="52EC900A">
                            <w:pPr>
                              <w:adjustRightInd w:val="0"/>
                              <w:snapToGrid w:val="0"/>
                              <w:rPr>
                                <w:bCs/>
                                <w:szCs w:val="21"/>
                              </w:rPr>
                            </w:pPr>
                            <w:r>
                              <w:rPr>
                                <w:bCs/>
                                <w:sz w:val="15"/>
                                <w:szCs w:val="15"/>
                              </w:rPr>
                              <w:t>参考文献正文</w:t>
                            </w:r>
                            <w:r>
                              <w:rPr>
                                <w:rFonts w:hint="eastAsia"/>
                                <w:bCs/>
                                <w:sz w:val="15"/>
                                <w:szCs w:val="15"/>
                              </w:rPr>
                              <w:t>中文</w:t>
                            </w:r>
                            <w:r>
                              <w:rPr>
                                <w:bCs/>
                                <w:sz w:val="15"/>
                                <w:szCs w:val="15"/>
                              </w:rPr>
                              <w:t>用小4号宋体字</w:t>
                            </w:r>
                            <w:r>
                              <w:rPr>
                                <w:rFonts w:hint="eastAsia"/>
                                <w:bCs/>
                                <w:sz w:val="15"/>
                                <w:szCs w:val="15"/>
                              </w:rPr>
                              <w:t>，</w:t>
                            </w:r>
                            <w:r>
                              <w:rPr>
                                <w:sz w:val="15"/>
                                <w:szCs w:val="15"/>
                              </w:rPr>
                              <w:t>西文、数字等符号均采用</w:t>
                            </w:r>
                            <w:r>
                              <w:rPr>
                                <w:bCs/>
                                <w:sz w:val="15"/>
                                <w:szCs w:val="15"/>
                              </w:rPr>
                              <w:t>小4号</w:t>
                            </w:r>
                            <w:r>
                              <w:rPr>
                                <w:sz w:val="15"/>
                                <w:szCs w:val="15"/>
                              </w:rPr>
                              <w:t>Times New Roman字体</w:t>
                            </w:r>
                          </w:p>
                        </w:txbxContent>
                      </wps:txbx>
                      <wps:bodyPr wrap="square" upright="1"/>
                    </wps:wsp>
                  </a:graphicData>
                </a:graphic>
              </wp:anchor>
            </w:drawing>
          </mc:Choice>
          <mc:Fallback>
            <w:pict>
              <v:shape id="自选图形 87" o:spid="_x0000_s1026" o:spt="62" type="#_x0000_t62" style="position:absolute;left:0pt;margin-left:261pt;margin-top:1.6pt;height:70.2pt;width:72pt;z-index:251676672;mso-width-relative:page;mso-height-relative:page;" fillcolor="#FFFFFF" filled="t" stroked="t" coordsize="21600,21600" o:gfxdata="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ejIc59YA&#10;AAAJAQAADwAAAAAAAAABACAAAAAiAAAAZHJzL2Rvd25yZXYueG1sUEsBAhQAFAAAAAgAh07iQMbI&#10;+e5aAgAA0wQAAA4AAAAAAAAAAQAgAAAAJQEAAGRycy9lMm9Eb2MueG1sUEsFBgAAAAAGAAYAWQEA&#10;APEFAAAAAA==&#10;" adj="-6180,16800,14400">
                <v:fill on="t" focussize="0,0"/>
                <v:stroke color="#000000" joinstyle="miter"/>
                <v:imagedata o:title=""/>
                <o:lock v:ext="edit" aspectratio="f"/>
                <v:textbox>
                  <w:txbxContent>
                    <w:p w14:paraId="52EC900A">
                      <w:pPr>
                        <w:adjustRightInd w:val="0"/>
                        <w:snapToGrid w:val="0"/>
                        <w:rPr>
                          <w:bCs/>
                          <w:szCs w:val="21"/>
                        </w:rPr>
                      </w:pPr>
                      <w:r>
                        <w:rPr>
                          <w:bCs/>
                          <w:sz w:val="15"/>
                          <w:szCs w:val="15"/>
                        </w:rPr>
                        <w:t>参考文献正文</w:t>
                      </w:r>
                      <w:r>
                        <w:rPr>
                          <w:rFonts w:hint="eastAsia"/>
                          <w:bCs/>
                          <w:sz w:val="15"/>
                          <w:szCs w:val="15"/>
                        </w:rPr>
                        <w:t>中文</w:t>
                      </w:r>
                      <w:r>
                        <w:rPr>
                          <w:bCs/>
                          <w:sz w:val="15"/>
                          <w:szCs w:val="15"/>
                        </w:rPr>
                        <w:t>用小4号宋体字</w:t>
                      </w:r>
                      <w:r>
                        <w:rPr>
                          <w:rFonts w:hint="eastAsia"/>
                          <w:bCs/>
                          <w:sz w:val="15"/>
                          <w:szCs w:val="15"/>
                        </w:rPr>
                        <w:t>，</w:t>
                      </w:r>
                      <w:r>
                        <w:rPr>
                          <w:sz w:val="15"/>
                          <w:szCs w:val="15"/>
                        </w:rPr>
                        <w:t>西文、数字等符号均采用</w:t>
                      </w:r>
                      <w:r>
                        <w:rPr>
                          <w:bCs/>
                          <w:sz w:val="15"/>
                          <w:szCs w:val="15"/>
                        </w:rPr>
                        <w:t>小4号</w:t>
                      </w:r>
                      <w:r>
                        <w:rPr>
                          <w:sz w:val="15"/>
                          <w:szCs w:val="15"/>
                        </w:rPr>
                        <w:t>Times New Roman字体</w:t>
                      </w:r>
                    </w:p>
                  </w:txbxContent>
                </v:textbox>
              </v:shape>
            </w:pict>
          </mc:Fallback>
        </mc:AlternateContent>
      </w:r>
      <w:r>
        <w:rPr>
          <w:b/>
          <w:szCs w:val="21"/>
        </w:rPr>
        <mc:AlternateContent>
          <mc:Choice Requires="wps">
            <w:drawing>
              <wp:anchor distT="0" distB="0" distL="114300" distR="114300" simplePos="0" relativeHeight="251677696" behindDoc="0" locked="0" layoutInCell="1" allowOverlap="1">
                <wp:simplePos x="0" y="0"/>
                <wp:positionH relativeFrom="column">
                  <wp:posOffset>-161925</wp:posOffset>
                </wp:positionH>
                <wp:positionV relativeFrom="paragraph">
                  <wp:posOffset>-495300</wp:posOffset>
                </wp:positionV>
                <wp:extent cx="4114800" cy="297180"/>
                <wp:effectExtent l="4445" t="4445" r="14605" b="22225"/>
                <wp:wrapNone/>
                <wp:docPr id="19" name="文本框 132"/>
                <wp:cNvGraphicFramePr/>
                <a:graphic xmlns:a="http://schemas.openxmlformats.org/drawingml/2006/main">
                  <a:graphicData uri="http://schemas.microsoft.com/office/word/2010/wordprocessingShape">
                    <wps:wsp>
                      <wps:cNvSpPr txBox="1"/>
                      <wps:spPr>
                        <a:xfrm>
                          <a:off x="0" y="0"/>
                          <a:ext cx="4114800" cy="297180"/>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14:paraId="399AA2E9">
                            <w:pPr>
                              <w:rPr>
                                <w:sz w:val="18"/>
                                <w:szCs w:val="18"/>
                                <w:u w:val="single"/>
                              </w:rPr>
                            </w:pPr>
                            <w:r>
                              <w:rPr>
                                <w:rFonts w:hint="eastAsia"/>
                                <w:sz w:val="18"/>
                                <w:szCs w:val="18"/>
                                <w:u w:val="single"/>
                              </w:rPr>
                              <w:t xml:space="preserve">                  张某：</w:t>
                            </w:r>
                            <w:r>
                              <w:rPr>
                                <w:sz w:val="18"/>
                                <w:szCs w:val="18"/>
                                <w:u w:val="single"/>
                              </w:rPr>
                              <w:t>知识经济对传统会计的挑战</w:t>
                            </w:r>
                            <w:r>
                              <w:rPr>
                                <w:rFonts w:hint="eastAsia"/>
                                <w:sz w:val="18"/>
                                <w:szCs w:val="18"/>
                                <w:u w:val="single"/>
                              </w:rPr>
                              <w:t xml:space="preserve">                         </w:t>
                            </w:r>
                          </w:p>
                        </w:txbxContent>
                      </wps:txbx>
                      <wps:bodyPr wrap="square" upright="1"/>
                    </wps:wsp>
                  </a:graphicData>
                </a:graphic>
              </wp:anchor>
            </w:drawing>
          </mc:Choice>
          <mc:Fallback>
            <w:pict>
              <v:shape id="文本框 132" o:spid="_x0000_s1026" o:spt="202" type="#_x0000_t202" style="position:absolute;left:0pt;margin-left:-12.75pt;margin-top:-39pt;height:23.4pt;width:324pt;z-index:251677696;mso-width-relative:page;mso-height-relative:page;" fillcolor="#FFFFFF" filled="t" stroked="t" coordsize="21600,21600" o:gfxdata="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L5X3vYAAAACwEA&#10;AA8AAAAAAAAAAQAgAAAAIgAAAGRycy9kb3ducmV2LnhtbFBLAQIUABQAAAAIAIdO4kA27K90GgIA&#10;AFUEAAAOAAAAAAAAAAEAIAAAACcBAABkcnMvZTJvRG9jLnhtbFBLBQYAAAAABgAGAFkBAACzBQAA&#10;AAA=&#10;">
                <v:fill on="t" focussize="0,0"/>
                <v:stroke color="#FFFFFF" joinstyle="miter"/>
                <v:imagedata o:title=""/>
                <o:lock v:ext="edit" aspectratio="f"/>
                <v:textbox>
                  <w:txbxContent>
                    <w:p w14:paraId="399AA2E9">
                      <w:pPr>
                        <w:rPr>
                          <w:sz w:val="18"/>
                          <w:szCs w:val="18"/>
                          <w:u w:val="single"/>
                        </w:rPr>
                      </w:pPr>
                      <w:r>
                        <w:rPr>
                          <w:rFonts w:hint="eastAsia"/>
                          <w:sz w:val="18"/>
                          <w:szCs w:val="18"/>
                          <w:u w:val="single"/>
                        </w:rPr>
                        <w:t xml:space="preserve">                  张某：</w:t>
                      </w:r>
                      <w:r>
                        <w:rPr>
                          <w:sz w:val="18"/>
                          <w:szCs w:val="18"/>
                          <w:u w:val="single"/>
                        </w:rPr>
                        <w:t>知识经济对传统会计的挑战</w:t>
                      </w:r>
                      <w:r>
                        <w:rPr>
                          <w:rFonts w:hint="eastAsia"/>
                          <w:sz w:val="18"/>
                          <w:szCs w:val="18"/>
                          <w:u w:val="single"/>
                        </w:rPr>
                        <w:t xml:space="preserve">                         </w:t>
                      </w:r>
                    </w:p>
                  </w:txbxContent>
                </v:textbox>
              </v:shape>
            </w:pict>
          </mc:Fallback>
        </mc:AlternateContent>
      </w:r>
      <w:r>
        <w:rPr>
          <w:b/>
          <w:szCs w:val="21"/>
        </w:rPr>
        <w:t>参考文献:</w:t>
      </w:r>
    </w:p>
    <w:p w14:paraId="658895E8">
      <w:pPr>
        <w:ind w:left="270" w:hanging="270" w:hangingChars="150"/>
        <w:jc w:val="left"/>
        <w:rPr>
          <w:sz w:val="18"/>
          <w:szCs w:val="18"/>
        </w:rPr>
      </w:pPr>
      <w:r>
        <w:rPr>
          <w:sz w:val="18"/>
          <w:szCs w:val="18"/>
        </w:rPr>
        <w:t>[1]蒋晓凤. 知识经济对传统会计的挑战[J].广西财政高专科学校学报,2000</w:t>
      </w:r>
      <w:r>
        <w:rPr>
          <w:rFonts w:hint="eastAsia"/>
          <w:sz w:val="18"/>
          <w:szCs w:val="18"/>
        </w:rPr>
        <w:t>.</w:t>
      </w:r>
      <w:r>
        <w:rPr>
          <w:sz w:val="18"/>
          <w:szCs w:val="18"/>
        </w:rPr>
        <w:t>10：</w:t>
      </w:r>
      <w:r>
        <w:rPr>
          <w:rFonts w:hint="eastAsia"/>
          <w:sz w:val="18"/>
          <w:szCs w:val="18"/>
        </w:rPr>
        <w:t xml:space="preserve">56-58 </w:t>
      </w:r>
    </w:p>
    <w:p w14:paraId="2FF408AE">
      <w:pPr>
        <w:jc w:val="left"/>
        <w:rPr>
          <w:sz w:val="18"/>
          <w:szCs w:val="18"/>
        </w:rPr>
      </w:pPr>
      <w:r>
        <w:rPr>
          <w:sz w:val="18"/>
          <w:szCs w:val="18"/>
        </w:rPr>
        <w:t>[2]李心合.知识经济对传统会计的挑战[J].财经研究,</w:t>
      </w:r>
      <w:r>
        <w:rPr>
          <w:rFonts w:hint="eastAsia"/>
          <w:sz w:val="18"/>
          <w:szCs w:val="18"/>
        </w:rPr>
        <w:t>2018.</w:t>
      </w:r>
      <w:r>
        <w:rPr>
          <w:sz w:val="18"/>
          <w:szCs w:val="18"/>
        </w:rPr>
        <w:t>12：</w:t>
      </w:r>
      <w:r>
        <w:rPr>
          <w:rFonts w:hint="eastAsia"/>
          <w:sz w:val="18"/>
          <w:szCs w:val="18"/>
        </w:rPr>
        <w:t>35-40</w:t>
      </w:r>
    </w:p>
    <w:p w14:paraId="2EDE1B66">
      <w:pPr>
        <w:jc w:val="left"/>
        <w:rPr>
          <w:sz w:val="18"/>
          <w:szCs w:val="18"/>
        </w:rPr>
      </w:pPr>
      <w:r>
        <w:rPr>
          <w:sz w:val="18"/>
          <w:szCs w:val="18"/>
        </w:rPr>
        <w:t>[3]李心合. 知识经济与财务创新[J].会计研究,20</w:t>
      </w:r>
      <w:r>
        <w:rPr>
          <w:rFonts w:hint="eastAsia"/>
          <w:sz w:val="18"/>
          <w:szCs w:val="18"/>
        </w:rPr>
        <w:t>15.</w:t>
      </w:r>
      <w:r>
        <w:rPr>
          <w:sz w:val="18"/>
          <w:szCs w:val="18"/>
        </w:rPr>
        <w:t>10</w:t>
      </w:r>
      <w:r>
        <w:rPr>
          <w:rFonts w:hint="eastAsia"/>
          <w:sz w:val="18"/>
          <w:szCs w:val="18"/>
        </w:rPr>
        <w:t>:78-80</w:t>
      </w:r>
    </w:p>
    <w:p w14:paraId="325B8729">
      <w:pPr>
        <w:ind w:left="270" w:hanging="270" w:hangingChars="150"/>
        <w:jc w:val="left"/>
        <w:rPr>
          <w:sz w:val="18"/>
          <w:szCs w:val="18"/>
        </w:rPr>
      </w:pPr>
      <w:r>
        <w:rPr>
          <w:sz w:val="18"/>
          <w:szCs w:val="18"/>
        </w:rPr>
        <w:t>[4]</w:t>
      </w:r>
      <w:r>
        <w:rPr>
          <w:rFonts w:hint="eastAsia"/>
          <w:sz w:val="18"/>
          <w:szCs w:val="18"/>
        </w:rPr>
        <w:t>上海财大知识经济课题组.论知识经济的几个基本问题[J].财经研究,1998.9 :35-40</w:t>
      </w:r>
    </w:p>
    <w:p w14:paraId="5D7F9CF8">
      <w:pPr>
        <w:jc w:val="left"/>
        <w:rPr>
          <w:sz w:val="18"/>
          <w:szCs w:val="18"/>
        </w:rPr>
      </w:pPr>
      <w:r>
        <w:rPr>
          <w:sz w:val="18"/>
          <w:szCs w:val="18"/>
        </w:rPr>
        <w:t>[5]谭劲松.试论知识经济对会计的影响[J].广东财会,</w:t>
      </w:r>
      <w:r>
        <w:rPr>
          <w:rFonts w:hint="eastAsia"/>
          <w:sz w:val="18"/>
          <w:szCs w:val="18"/>
        </w:rPr>
        <w:t>2018.</w:t>
      </w:r>
      <w:r>
        <w:rPr>
          <w:sz w:val="18"/>
          <w:szCs w:val="18"/>
        </w:rPr>
        <w:t>1</w:t>
      </w:r>
      <w:r>
        <w:rPr>
          <w:rFonts w:hint="eastAsia"/>
          <w:sz w:val="18"/>
          <w:szCs w:val="18"/>
        </w:rPr>
        <w:t xml:space="preserve">:25-30 </w:t>
      </w:r>
    </w:p>
    <w:p w14:paraId="17B2AD0A">
      <w:pPr>
        <w:ind w:left="270" w:hanging="270" w:hangingChars="150"/>
        <w:jc w:val="left"/>
        <w:rPr>
          <w:sz w:val="18"/>
          <w:szCs w:val="18"/>
        </w:rPr>
      </w:pPr>
      <w:r>
        <w:rPr>
          <w:sz w:val="18"/>
          <w:szCs w:val="18"/>
        </w:rPr>
        <w:t>[6]</w:t>
      </w:r>
      <w:r>
        <w:rPr>
          <w:rFonts w:hint="eastAsia"/>
          <w:sz w:val="18"/>
          <w:szCs w:val="18"/>
        </w:rPr>
        <w:t>于晓镭.新企业会计准则实务指南与讲解[M].北京：机械工业出版社, 2006.8:38-42</w:t>
      </w:r>
    </w:p>
    <w:p w14:paraId="1596A222">
      <w:pPr>
        <w:ind w:left="270" w:hanging="270" w:hangingChars="150"/>
        <w:jc w:val="left"/>
        <w:rPr>
          <w:sz w:val="18"/>
          <w:szCs w:val="18"/>
        </w:rPr>
      </w:pPr>
      <w:r>
        <w:rPr>
          <w:sz w:val="18"/>
          <w:szCs w:val="18"/>
        </w:rPr>
        <w:t>[7]</w:t>
      </w:r>
      <w:r>
        <w:rPr>
          <w:rFonts w:hint="eastAsia"/>
          <w:sz w:val="18"/>
          <w:szCs w:val="18"/>
        </w:rPr>
        <w:t>孙铮，钱逢胜.会计理论[M].上海：上海财经大学出版社，1997.4</w:t>
      </w:r>
    </w:p>
    <w:p w14:paraId="3D3936EA">
      <w:pPr>
        <w:jc w:val="left"/>
        <w:rPr>
          <w:sz w:val="18"/>
          <w:szCs w:val="18"/>
        </w:rPr>
      </w:pPr>
      <w:r>
        <w:rPr>
          <w:sz w:val="18"/>
          <w:szCs w:val="18"/>
        </w:rPr>
        <w:t>[8]王守纲.</w:t>
      </w:r>
      <w:r>
        <w:rPr>
          <w:rFonts w:hint="eastAsia"/>
          <w:sz w:val="18"/>
          <w:szCs w:val="18"/>
        </w:rPr>
        <w:t>“</w:t>
      </w:r>
      <w:r>
        <w:rPr>
          <w:sz w:val="18"/>
          <w:szCs w:val="18"/>
        </w:rPr>
        <w:t>知识经济</w:t>
      </w:r>
      <w:r>
        <w:rPr>
          <w:rFonts w:hint="eastAsia"/>
          <w:sz w:val="18"/>
          <w:szCs w:val="18"/>
        </w:rPr>
        <w:t>”</w:t>
      </w:r>
      <w:r>
        <w:rPr>
          <w:sz w:val="18"/>
          <w:szCs w:val="18"/>
        </w:rPr>
        <w:t>本质探析[J].山东财政学院学报,20</w:t>
      </w:r>
      <w:r>
        <w:rPr>
          <w:rFonts w:hint="eastAsia"/>
          <w:sz w:val="18"/>
          <w:szCs w:val="18"/>
        </w:rPr>
        <w:t>19.</w:t>
      </w:r>
      <w:r>
        <w:rPr>
          <w:sz w:val="18"/>
          <w:szCs w:val="18"/>
        </w:rPr>
        <w:t>3</w:t>
      </w:r>
      <w:r>
        <w:rPr>
          <w:rFonts w:hint="eastAsia"/>
          <w:sz w:val="18"/>
          <w:szCs w:val="18"/>
        </w:rPr>
        <w:t xml:space="preserve">:15-18 </w:t>
      </w:r>
    </w:p>
    <w:p w14:paraId="78159924">
      <w:pPr>
        <w:jc w:val="left"/>
        <w:rPr>
          <w:sz w:val="18"/>
          <w:szCs w:val="18"/>
        </w:rPr>
      </w:pPr>
      <w:r>
        <w:rPr>
          <w:sz w:val="18"/>
          <w:szCs w:val="18"/>
        </w:rPr>
        <w:t>[9]杨宗昌.知识经济对会计的挑战[J].财会通讯,</w:t>
      </w:r>
      <w:r>
        <w:rPr>
          <w:rFonts w:hint="eastAsia"/>
          <w:sz w:val="18"/>
          <w:szCs w:val="18"/>
        </w:rPr>
        <w:t>2021.</w:t>
      </w:r>
      <w:r>
        <w:rPr>
          <w:sz w:val="18"/>
          <w:szCs w:val="18"/>
        </w:rPr>
        <w:t>11</w:t>
      </w:r>
      <w:r>
        <w:rPr>
          <w:rFonts w:hint="eastAsia"/>
          <w:sz w:val="18"/>
          <w:szCs w:val="18"/>
        </w:rPr>
        <w:t>：18-23</w:t>
      </w:r>
    </w:p>
    <w:p w14:paraId="7EBFD01A">
      <w:pPr>
        <w:jc w:val="left"/>
        <w:rPr>
          <w:sz w:val="18"/>
          <w:szCs w:val="18"/>
        </w:rPr>
      </w:pPr>
      <w:r>
        <w:rPr>
          <w:sz w:val="18"/>
          <w:szCs w:val="18"/>
        </w:rPr>
        <w:t>[10]</w:t>
      </w:r>
      <w:r>
        <w:rPr>
          <w:rFonts w:hint="eastAsia"/>
          <w:sz w:val="18"/>
          <w:szCs w:val="18"/>
        </w:rPr>
        <w:t>尤静.知识经济条件下的会计变革[J].外国经济与管理,2020.7:29-32</w:t>
      </w:r>
    </w:p>
    <w:p w14:paraId="793B414D">
      <w:pPr>
        <w:jc w:val="left"/>
        <w:rPr>
          <w:sz w:val="18"/>
          <w:szCs w:val="18"/>
        </w:rPr>
      </w:pPr>
      <w:r>
        <w:rPr>
          <w:sz w:val="18"/>
          <w:szCs w:val="18"/>
        </w:rPr>
        <w:t>[11]</w:t>
      </w:r>
      <w:r>
        <w:rPr>
          <w:rFonts w:hint="eastAsia"/>
          <w:sz w:val="18"/>
          <w:szCs w:val="18"/>
        </w:rPr>
        <w:t xml:space="preserve"> </w:t>
      </w:r>
      <w:r>
        <w:rPr>
          <w:sz w:val="18"/>
          <w:szCs w:val="18"/>
        </w:rPr>
        <w:t>WilliamRScott.</w:t>
      </w:r>
      <w:r>
        <w:rPr>
          <w:rFonts w:hint="eastAsia"/>
          <w:sz w:val="18"/>
          <w:szCs w:val="18"/>
        </w:rPr>
        <w:t>.</w:t>
      </w:r>
      <w:r>
        <w:rPr>
          <w:sz w:val="18"/>
          <w:szCs w:val="18"/>
        </w:rPr>
        <w:t>FinancialAccountingTheory</w:t>
      </w:r>
      <w:r>
        <w:rPr>
          <w:rFonts w:hint="eastAsia"/>
          <w:sz w:val="18"/>
          <w:szCs w:val="18"/>
        </w:rPr>
        <w:t>.</w:t>
      </w:r>
      <w:r>
        <w:rPr>
          <w:sz w:val="18"/>
          <w:szCs w:val="18"/>
        </w:rPr>
        <w:t>[M].Prentice-HallInc</w:t>
      </w:r>
      <w:r>
        <w:rPr>
          <w:rFonts w:hint="eastAsia"/>
          <w:sz w:val="18"/>
          <w:szCs w:val="18"/>
        </w:rPr>
        <w:t>,</w:t>
      </w:r>
      <w:r>
        <w:rPr>
          <w:sz w:val="18"/>
          <w:szCs w:val="18"/>
        </w:rPr>
        <w:t>1999</w:t>
      </w:r>
      <w:r>
        <w:rPr>
          <w:rFonts w:hint="eastAsia"/>
          <w:sz w:val="18"/>
          <w:szCs w:val="18"/>
        </w:rPr>
        <w:t>.7</w:t>
      </w:r>
    </w:p>
    <w:p w14:paraId="62EBAB31">
      <w:pPr>
        <w:jc w:val="left"/>
        <w:rPr>
          <w:sz w:val="18"/>
          <w:szCs w:val="18"/>
        </w:rPr>
      </w:pPr>
      <w:r>
        <w:rPr>
          <w:sz w:val="18"/>
          <w:szCs w:val="18"/>
        </w:rPr>
        <w:t>[1</w:t>
      </w:r>
      <w:r>
        <w:rPr>
          <w:rFonts w:hint="eastAsia"/>
          <w:sz w:val="18"/>
          <w:szCs w:val="18"/>
        </w:rPr>
        <w:t>2</w:t>
      </w:r>
      <w:r>
        <w:rPr>
          <w:sz w:val="18"/>
          <w:szCs w:val="18"/>
        </w:rPr>
        <w:t>]</w:t>
      </w:r>
      <w:r>
        <w:rPr>
          <w:rFonts w:hint="eastAsia"/>
          <w:sz w:val="18"/>
          <w:szCs w:val="18"/>
        </w:rPr>
        <w:t xml:space="preserve"> Jone.M.J.Comments on eradability </w:t>
      </w:r>
      <w:r>
        <w:rPr>
          <w:sz w:val="18"/>
          <w:szCs w:val="18"/>
        </w:rPr>
        <w:t>[</w:t>
      </w:r>
      <w:r>
        <w:rPr>
          <w:rFonts w:hint="eastAsia"/>
          <w:sz w:val="18"/>
          <w:szCs w:val="18"/>
        </w:rPr>
        <w:t>J</w:t>
      </w:r>
      <w:r>
        <w:rPr>
          <w:sz w:val="18"/>
          <w:szCs w:val="18"/>
        </w:rPr>
        <w:t>]</w:t>
      </w:r>
      <w:r>
        <w:rPr>
          <w:rFonts w:hint="eastAsia"/>
          <w:sz w:val="18"/>
          <w:szCs w:val="18"/>
        </w:rPr>
        <w:t>.Account&amp;Accountability.</w:t>
      </w:r>
      <w:r>
        <w:rPr>
          <w:sz w:val="18"/>
          <w:szCs w:val="18"/>
        </w:rPr>
        <w:t xml:space="preserve"> 1999</w:t>
      </w:r>
      <w:r>
        <w:rPr>
          <w:rFonts w:hint="eastAsia"/>
          <w:sz w:val="18"/>
          <w:szCs w:val="18"/>
        </w:rPr>
        <w:t>.7:78-80</w:t>
      </w:r>
    </w:p>
    <w:p w14:paraId="02CDC0C9">
      <w:pPr>
        <w:jc w:val="left"/>
        <w:rPr>
          <w:rFonts w:hint="eastAsia" w:eastAsia="宋体"/>
          <w:b/>
          <w:sz w:val="30"/>
          <w:szCs w:val="30"/>
          <w:lang w:val="en-US" w:eastAsia="zh-CN"/>
        </w:rPr>
      </w:pPr>
      <w:r>
        <w:rPr>
          <w:rFonts w:hint="eastAsia" w:ascii="微软雅黑" w:hAnsi="微软雅黑" w:eastAsia="微软雅黑" w:cs="微软雅黑"/>
          <w:b/>
          <w:sz w:val="30"/>
          <w:szCs w:val="30"/>
          <w:lang w:val="en-US" w:eastAsia="zh-CN"/>
        </w:rPr>
        <w:t>┈</w:t>
      </w:r>
    </w:p>
    <w:p w14:paraId="0412FD18">
      <w:pPr>
        <w:spacing w:line="280" w:lineRule="exact"/>
        <w:jc w:val="left"/>
        <w:rPr>
          <w:rFonts w:ascii="仿宋_GB2312" w:eastAsia="仿宋_GB2312"/>
          <w:sz w:val="18"/>
        </w:rPr>
      </w:pPr>
      <w:r>
        <w:rPr>
          <w:rFonts w:hint="eastAsia" w:ascii="仿宋_GB2312" w:eastAsia="仿宋_GB2312"/>
          <w:sz w:val="18"/>
        </w:rPr>
        <w:t>说明：参考文献不少:15篇，必须符合上述格式要求，并且至少有两篇以上外文参考文献。</w:t>
      </w:r>
    </w:p>
    <w:p w14:paraId="0F944384">
      <w:pPr>
        <w:spacing w:line="280" w:lineRule="exact"/>
        <w:jc w:val="left"/>
        <w:rPr>
          <w:rFonts w:ascii="仿宋_GB2312" w:eastAsia="仿宋_GB2312"/>
          <w:sz w:val="18"/>
        </w:rPr>
      </w:pPr>
    </w:p>
    <w:p w14:paraId="545CA553">
      <w:pPr>
        <w:spacing w:line="280" w:lineRule="exact"/>
        <w:jc w:val="left"/>
        <w:rPr>
          <w:sz w:val="18"/>
        </w:rPr>
      </w:pPr>
    </w:p>
    <w:p w14:paraId="7ADE45E7">
      <w:pPr>
        <w:adjustRightInd w:val="0"/>
        <w:snapToGrid w:val="0"/>
        <w:spacing w:beforeLines="50" w:afterLines="50" w:line="280" w:lineRule="exact"/>
        <w:jc w:val="center"/>
        <w:rPr>
          <w:b/>
          <w:szCs w:val="21"/>
        </w:rPr>
      </w:pPr>
      <w:r>
        <w:rPr>
          <w:sz w:val="18"/>
        </w:rPr>
        <w:br w:type="page"/>
      </w:r>
      <w:r>
        <w:rPr>
          <w:b/>
          <w:szCs w:val="21"/>
        </w:rPr>
        <w:t>致</w:t>
      </w:r>
      <w:r>
        <w:rPr>
          <w:rFonts w:hint="eastAsia"/>
          <w:b/>
          <w:szCs w:val="21"/>
        </w:rPr>
        <w:t xml:space="preserve">    </w:t>
      </w:r>
      <w:r>
        <w:rPr>
          <w:b/>
          <w:szCs w:val="21"/>
        </w:rPr>
        <w:t>谢</w:t>
      </w:r>
    </w:p>
    <w:p w14:paraId="44925D94">
      <w:pPr>
        <w:ind w:firstLine="360" w:firstLineChars="200"/>
        <w:rPr>
          <w:sz w:val="18"/>
          <w:szCs w:val="18"/>
        </w:rPr>
      </w:pPr>
      <w:r>
        <w:rPr>
          <w:sz w:val="18"/>
          <w:szCs w:val="18"/>
        </w:rPr>
        <mc:AlternateContent>
          <mc:Choice Requires="wps">
            <w:drawing>
              <wp:anchor distT="0" distB="0" distL="114300" distR="114300" simplePos="0" relativeHeight="251688960" behindDoc="0" locked="0" layoutInCell="1" allowOverlap="1">
                <wp:simplePos x="0" y="0"/>
                <wp:positionH relativeFrom="column">
                  <wp:posOffset>-685800</wp:posOffset>
                </wp:positionH>
                <wp:positionV relativeFrom="paragraph">
                  <wp:posOffset>-375920</wp:posOffset>
                </wp:positionV>
                <wp:extent cx="800100" cy="396240"/>
                <wp:effectExtent l="4445" t="4445" r="71755" b="170815"/>
                <wp:wrapNone/>
                <wp:docPr id="32" name="自选图形 151"/>
                <wp:cNvGraphicFramePr/>
                <a:graphic xmlns:a="http://schemas.openxmlformats.org/drawingml/2006/main">
                  <a:graphicData uri="http://schemas.microsoft.com/office/word/2010/wordprocessingShape">
                    <wps:wsp>
                      <wps:cNvSpPr/>
                      <wps:spPr>
                        <a:xfrm>
                          <a:off x="0" y="0"/>
                          <a:ext cx="800100" cy="396240"/>
                        </a:xfrm>
                        <a:prstGeom prst="wedgeRoundRectCallout">
                          <a:avLst>
                            <a:gd name="adj1" fmla="val 54764"/>
                            <a:gd name="adj2" fmla="val 86380"/>
                            <a:gd name="adj3" fmla="val 16667"/>
                          </a:avLst>
                        </a:prstGeom>
                        <a:solidFill>
                          <a:srgbClr val="FFFFFF"/>
                        </a:solidFill>
                        <a:ln w="9525" cap="flat" cmpd="sng">
                          <a:solidFill>
                            <a:srgbClr val="000000"/>
                          </a:solidFill>
                          <a:prstDash val="solid"/>
                          <a:miter/>
                          <a:headEnd type="none" w="med" len="med"/>
                          <a:tailEnd type="none" w="med" len="med"/>
                        </a:ln>
                        <a:effectLst/>
                      </wps:spPr>
                      <wps:txbx>
                        <w:txbxContent>
                          <w:p w14:paraId="52298BF9">
                            <w:pPr>
                              <w:adjustRightInd w:val="0"/>
                              <w:snapToGrid w:val="0"/>
                              <w:rPr>
                                <w:sz w:val="15"/>
                                <w:szCs w:val="15"/>
                              </w:rPr>
                            </w:pPr>
                            <w:r>
                              <w:rPr>
                                <w:rFonts w:hint="eastAsia"/>
                                <w:sz w:val="15"/>
                                <w:szCs w:val="15"/>
                              </w:rPr>
                              <w:t>致谢内容用</w:t>
                            </w:r>
                            <w:r>
                              <w:rPr>
                                <w:sz w:val="15"/>
                                <w:szCs w:val="15"/>
                              </w:rPr>
                              <w:t>小4号宋体</w:t>
                            </w:r>
                          </w:p>
                          <w:p w14:paraId="324EA892"/>
                        </w:txbxContent>
                      </wps:txbx>
                      <wps:bodyPr wrap="square" upright="1"/>
                    </wps:wsp>
                  </a:graphicData>
                </a:graphic>
              </wp:anchor>
            </w:drawing>
          </mc:Choice>
          <mc:Fallback>
            <w:pict>
              <v:shape id="自选图形 151" o:spid="_x0000_s1026" o:spt="62" type="#_x0000_t62" style="position:absolute;left:0pt;margin-left:-54pt;margin-top:-29.6pt;height:31.2pt;width:63pt;z-index:251688960;mso-width-relative:page;mso-height-relative:page;" fillcolor="#FFFFFF" filled="t" stroked="t" coordsize="21600,21600" o:gfxdata="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LAPIcdoAAAAJAQAADwAAAAAAAAABACAAAAAiAAAAZHJzL2Rvd25yZXYueG1sUEsBAhQAFAAAAAgA&#10;h07iQOzoWlVcAgAA0wQAAA4AAAAAAAAAAQAgAAAAKQEAAGRycy9lMm9Eb2MueG1sUEsFBgAAAAAG&#10;AAYAWQEAAPcFAAAAAA==&#10;" adj="22629,29458,14400">
                <v:fill on="t" focussize="0,0"/>
                <v:stroke color="#000000" joinstyle="miter"/>
                <v:imagedata o:title=""/>
                <o:lock v:ext="edit" aspectratio="f"/>
                <v:textbox>
                  <w:txbxContent>
                    <w:p w14:paraId="52298BF9">
                      <w:pPr>
                        <w:adjustRightInd w:val="0"/>
                        <w:snapToGrid w:val="0"/>
                        <w:rPr>
                          <w:sz w:val="15"/>
                          <w:szCs w:val="15"/>
                        </w:rPr>
                      </w:pPr>
                      <w:r>
                        <w:rPr>
                          <w:rFonts w:hint="eastAsia"/>
                          <w:sz w:val="15"/>
                          <w:szCs w:val="15"/>
                        </w:rPr>
                        <w:t>致谢内容用</w:t>
                      </w:r>
                      <w:r>
                        <w:rPr>
                          <w:sz w:val="15"/>
                          <w:szCs w:val="15"/>
                        </w:rPr>
                        <w:t>小4号宋体</w:t>
                      </w:r>
                    </w:p>
                    <w:p w14:paraId="324EA892"/>
                  </w:txbxContent>
                </v:textbox>
              </v:shape>
            </w:pict>
          </mc:Fallback>
        </mc:AlternateContent>
      </w:r>
      <w:r>
        <w:rPr>
          <w:sz w:val="18"/>
        </w:rPr>
        <mc:AlternateContent>
          <mc:Choice Requires="wps">
            <w:drawing>
              <wp:anchor distT="0" distB="0" distL="114300" distR="114300" simplePos="0" relativeHeight="251687936" behindDoc="0" locked="0" layoutInCell="1" allowOverlap="1">
                <wp:simplePos x="0" y="0"/>
                <wp:positionH relativeFrom="column">
                  <wp:posOffset>2857500</wp:posOffset>
                </wp:positionH>
                <wp:positionV relativeFrom="paragraph">
                  <wp:posOffset>-970280</wp:posOffset>
                </wp:positionV>
                <wp:extent cx="1143000" cy="693420"/>
                <wp:effectExtent l="721360" t="5080" r="21590" b="82550"/>
                <wp:wrapNone/>
                <wp:docPr id="31" name="自选图形 148"/>
                <wp:cNvGraphicFramePr/>
                <a:graphic xmlns:a="http://schemas.openxmlformats.org/drawingml/2006/main">
                  <a:graphicData uri="http://schemas.microsoft.com/office/word/2010/wordprocessingShape">
                    <wps:wsp>
                      <wps:cNvSpPr/>
                      <wps:spPr>
                        <a:xfrm>
                          <a:off x="0" y="0"/>
                          <a:ext cx="1143000" cy="693420"/>
                        </a:xfrm>
                        <a:prstGeom prst="wedgeRoundRectCallout">
                          <a:avLst>
                            <a:gd name="adj1" fmla="val -109944"/>
                            <a:gd name="adj2" fmla="val 58333"/>
                            <a:gd name="adj3" fmla="val 16667"/>
                          </a:avLst>
                        </a:prstGeom>
                        <a:solidFill>
                          <a:srgbClr val="FFFFFF"/>
                        </a:solidFill>
                        <a:ln w="9525" cap="flat" cmpd="sng">
                          <a:solidFill>
                            <a:srgbClr val="000000"/>
                          </a:solidFill>
                          <a:prstDash val="solid"/>
                          <a:miter/>
                          <a:headEnd type="none" w="med" len="med"/>
                          <a:tailEnd type="none" w="med" len="med"/>
                        </a:ln>
                        <a:effectLst/>
                      </wps:spPr>
                      <wps:txbx>
                        <w:txbxContent>
                          <w:p w14:paraId="30A619FF">
                            <w:pPr>
                              <w:adjustRightInd w:val="0"/>
                              <w:snapToGrid w:val="0"/>
                            </w:pPr>
                            <w:r>
                              <w:rPr>
                                <w:rFonts w:hint="eastAsia"/>
                                <w:sz w:val="15"/>
                                <w:szCs w:val="15"/>
                              </w:rPr>
                              <w:t>“致谢”两字之间空4个字符，</w:t>
                            </w:r>
                            <w:r>
                              <w:rPr>
                                <w:bCs/>
                                <w:sz w:val="15"/>
                                <w:szCs w:val="15"/>
                              </w:rPr>
                              <w:t>4号宋体</w:t>
                            </w:r>
                            <w:r>
                              <w:rPr>
                                <w:rFonts w:hint="eastAsia"/>
                                <w:bCs/>
                                <w:sz w:val="15"/>
                                <w:szCs w:val="15"/>
                              </w:rPr>
                              <w:t>加粗、本行段前段后0.5倍行距</w:t>
                            </w:r>
                          </w:p>
                        </w:txbxContent>
                      </wps:txbx>
                      <wps:bodyPr wrap="square" upright="1"/>
                    </wps:wsp>
                  </a:graphicData>
                </a:graphic>
              </wp:anchor>
            </w:drawing>
          </mc:Choice>
          <mc:Fallback>
            <w:pict>
              <v:shape id="自选图形 148" o:spid="_x0000_s1026" o:spt="62" type="#_x0000_t62" style="position:absolute;left:0pt;margin-left:225pt;margin-top:-76.4pt;height:54.6pt;width:90pt;z-index:251687936;mso-width-relative:page;mso-height-relative:page;" fillcolor="#FFFFFF" filled="t" stroked="t" coordsize="21600,21600" o:gfxdata="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PEoN+tkAAAAMAQAADwAAAAAAAAABACAAAAAiAAAAZHJzL2Rvd25yZXYueG1sUEsBAhQAFAAA&#10;AAgAh07iQB1+pRtgAgAA1gQAAA4AAAAAAAAAAQAgAAAAKAEAAGRycy9lMm9Eb2MueG1sUEsFBgAA&#10;AAAGAAYAWQEAAPoFAAAAAA==&#10;" adj="-12948,23400,14400">
                <v:fill on="t" focussize="0,0"/>
                <v:stroke color="#000000" joinstyle="miter"/>
                <v:imagedata o:title=""/>
                <o:lock v:ext="edit" aspectratio="f"/>
                <v:textbox>
                  <w:txbxContent>
                    <w:p w14:paraId="30A619FF">
                      <w:pPr>
                        <w:adjustRightInd w:val="0"/>
                        <w:snapToGrid w:val="0"/>
                      </w:pPr>
                      <w:r>
                        <w:rPr>
                          <w:rFonts w:hint="eastAsia"/>
                          <w:sz w:val="15"/>
                          <w:szCs w:val="15"/>
                        </w:rPr>
                        <w:t>“致谢”两字之间空4个字符，</w:t>
                      </w:r>
                      <w:r>
                        <w:rPr>
                          <w:bCs/>
                          <w:sz w:val="15"/>
                          <w:szCs w:val="15"/>
                        </w:rPr>
                        <w:t>4号宋体</w:t>
                      </w:r>
                      <w:r>
                        <w:rPr>
                          <w:rFonts w:hint="eastAsia"/>
                          <w:bCs/>
                          <w:sz w:val="15"/>
                          <w:szCs w:val="15"/>
                        </w:rPr>
                        <w:t>加粗、本行段前段后0.5倍行距</w:t>
                      </w:r>
                    </w:p>
                  </w:txbxContent>
                </v:textbox>
              </v:shape>
            </w:pict>
          </mc:Fallback>
        </mc:AlternateContent>
      </w:r>
      <w:r>
        <w:rPr>
          <w:sz w:val="18"/>
        </w:rPr>
        <mc:AlternateContent>
          <mc:Choice Requires="wps">
            <w:drawing>
              <wp:anchor distT="0" distB="0" distL="114300" distR="114300" simplePos="0" relativeHeight="251686912" behindDoc="0" locked="0" layoutInCell="1" allowOverlap="1">
                <wp:simplePos x="0" y="0"/>
                <wp:positionH relativeFrom="column">
                  <wp:posOffset>-219075</wp:posOffset>
                </wp:positionH>
                <wp:positionV relativeFrom="paragraph">
                  <wp:posOffset>-713740</wp:posOffset>
                </wp:positionV>
                <wp:extent cx="4114800" cy="414655"/>
                <wp:effectExtent l="4445" t="4445" r="14605" b="19050"/>
                <wp:wrapNone/>
                <wp:docPr id="30" name="文本框 133"/>
                <wp:cNvGraphicFramePr/>
                <a:graphic xmlns:a="http://schemas.openxmlformats.org/drawingml/2006/main">
                  <a:graphicData uri="http://schemas.microsoft.com/office/word/2010/wordprocessingShape">
                    <wps:wsp>
                      <wps:cNvSpPr txBox="1"/>
                      <wps:spPr>
                        <a:xfrm>
                          <a:off x="0" y="0"/>
                          <a:ext cx="4114800" cy="414655"/>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14:paraId="47423747">
                            <w:pPr>
                              <w:ind w:firstLine="180" w:firstLineChars="100"/>
                              <w:rPr>
                                <w:sz w:val="18"/>
                                <w:szCs w:val="18"/>
                                <w:u w:val="single"/>
                              </w:rPr>
                            </w:pPr>
                            <w:r>
                              <w:rPr>
                                <w:rFonts w:hint="eastAsia"/>
                                <w:sz w:val="18"/>
                                <w:szCs w:val="18"/>
                                <w:u w:val="single"/>
                              </w:rPr>
                              <w:t xml:space="preserve">                       铜陵学院毕业论文                         </w:t>
                            </w:r>
                          </w:p>
                        </w:txbxContent>
                      </wps:txbx>
                      <wps:bodyPr wrap="square" upright="1"/>
                    </wps:wsp>
                  </a:graphicData>
                </a:graphic>
              </wp:anchor>
            </w:drawing>
          </mc:Choice>
          <mc:Fallback>
            <w:pict>
              <v:shape id="文本框 133" o:spid="_x0000_s1026" o:spt="202" type="#_x0000_t202" style="position:absolute;left:0pt;margin-left:-17.25pt;margin-top:-56.2pt;height:32.65pt;width:324pt;z-index:251686912;mso-width-relative:page;mso-height-relative:page;" fillcolor="#FFFFFF" filled="t" stroked="t" coordsize="21600,21600" o:gfxdata="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TIixP2gAAAAwB&#10;AAAPAAAAAAAAAAEAIAAAACIAAABkcnMvZG93bnJldi54bWxQSwECFAAUAAAACACHTuJAFlFCNBkC&#10;AABVBAAADgAAAAAAAAABACAAAAApAQAAZHJzL2Uyb0RvYy54bWxQSwUGAAAAAAYABgBZAQAAtAUA&#10;AAAA&#10;">
                <v:fill on="t" focussize="0,0"/>
                <v:stroke color="#FFFFFF" joinstyle="miter"/>
                <v:imagedata o:title=""/>
                <o:lock v:ext="edit" aspectratio="f"/>
                <v:textbox>
                  <w:txbxContent>
                    <w:p w14:paraId="47423747">
                      <w:pPr>
                        <w:ind w:firstLine="180" w:firstLineChars="100"/>
                        <w:rPr>
                          <w:sz w:val="18"/>
                          <w:szCs w:val="18"/>
                          <w:u w:val="single"/>
                        </w:rPr>
                      </w:pPr>
                      <w:r>
                        <w:rPr>
                          <w:rFonts w:hint="eastAsia"/>
                          <w:sz w:val="18"/>
                          <w:szCs w:val="18"/>
                          <w:u w:val="single"/>
                        </w:rPr>
                        <w:t xml:space="preserve">                       铜陵学院毕业论文                         </w:t>
                      </w:r>
                    </w:p>
                  </w:txbxContent>
                </v:textbox>
              </v:shape>
            </w:pict>
          </mc:Fallback>
        </mc:AlternateContent>
      </w:r>
      <w:r>
        <w:rPr>
          <w:sz w:val="18"/>
          <w:szCs w:val="18"/>
        </w:rPr>
        <w:t>本论文是在我的导师</w:t>
      </w:r>
      <w:r>
        <w:rPr>
          <w:rFonts w:hint="eastAsia"/>
          <w:sz w:val="18"/>
          <w:szCs w:val="18"/>
        </w:rPr>
        <w:t>王</w:t>
      </w:r>
      <w:r>
        <w:rPr>
          <w:rFonts w:hint="eastAsia"/>
          <w:sz w:val="18"/>
          <w:szCs w:val="18"/>
          <w:lang w:val="en-US" w:eastAsia="zh-CN"/>
        </w:rPr>
        <w:t>**</w:t>
      </w:r>
      <w:r>
        <w:rPr>
          <w:rFonts w:hint="eastAsia"/>
          <w:sz w:val="18"/>
          <w:szCs w:val="18"/>
        </w:rPr>
        <w:t>老师</w:t>
      </w:r>
      <w:r>
        <w:rPr>
          <w:sz w:val="18"/>
          <w:szCs w:val="18"/>
        </w:rPr>
        <w:t>的亲切关怀和悉心指导下完成的。他严谨求实的态度，踏踏实实的精神，孜孜以求的工作作风和大胆创新的进取精神，一直深深地感染和激励着我。</w:t>
      </w:r>
      <w:r>
        <w:rPr>
          <w:rFonts w:hint="eastAsia"/>
          <w:sz w:val="18"/>
          <w:szCs w:val="18"/>
        </w:rPr>
        <w:t>王</w:t>
      </w:r>
      <w:r>
        <w:rPr>
          <w:sz w:val="18"/>
          <w:szCs w:val="18"/>
        </w:rPr>
        <w:t>老师多次询问论文进程，并为我指点迷津，帮助我开拓思路。从论文选题、资料收集、方案的选择至最后定稿，</w:t>
      </w:r>
      <w:r>
        <w:rPr>
          <w:rFonts w:hint="eastAsia"/>
          <w:sz w:val="18"/>
          <w:szCs w:val="18"/>
        </w:rPr>
        <w:t>王</w:t>
      </w:r>
      <w:r>
        <w:rPr>
          <w:sz w:val="18"/>
          <w:szCs w:val="18"/>
        </w:rPr>
        <w:t>老师都始终给予我细心的指导和不懈的支持。对</w:t>
      </w:r>
      <w:r>
        <w:rPr>
          <w:rFonts w:hint="eastAsia"/>
          <w:sz w:val="18"/>
          <w:szCs w:val="18"/>
        </w:rPr>
        <w:t>王</w:t>
      </w:r>
      <w:r>
        <w:rPr>
          <w:sz w:val="18"/>
          <w:szCs w:val="18"/>
        </w:rPr>
        <w:t>老师的感激之情是无法用言语表达的。</w:t>
      </w:r>
    </w:p>
    <w:p w14:paraId="469DE2DA">
      <w:pPr>
        <w:ind w:firstLine="360" w:firstLineChars="200"/>
        <w:rPr>
          <w:sz w:val="18"/>
          <w:szCs w:val="18"/>
        </w:rPr>
      </w:pPr>
      <w:r>
        <w:rPr>
          <w:sz w:val="18"/>
          <w:szCs w:val="18"/>
        </w:rPr>
        <w:t>感谢</w:t>
      </w:r>
      <w:r>
        <w:rPr>
          <w:rFonts w:hint="eastAsia"/>
          <w:sz w:val="18"/>
          <w:szCs w:val="18"/>
        </w:rPr>
        <w:t>学院</w:t>
      </w:r>
      <w:r>
        <w:rPr>
          <w:sz w:val="18"/>
          <w:szCs w:val="18"/>
        </w:rPr>
        <w:t>领导在思想、生活上给我以无微不至的关怀，感谢</w:t>
      </w:r>
      <w:r>
        <w:rPr>
          <w:rFonts w:hint="eastAsia"/>
          <w:sz w:val="18"/>
          <w:szCs w:val="18"/>
          <w:lang w:val="en-US" w:eastAsia="zh-CN"/>
        </w:rPr>
        <w:t>学院</w:t>
      </w:r>
      <w:r>
        <w:rPr>
          <w:sz w:val="18"/>
          <w:szCs w:val="18"/>
        </w:rPr>
        <w:t>的全体老师对我的教育培养,他们无私的知识传授,拓展了我的知识视野。在此我要向他们表示深深的谢意和崇高的敬意。</w:t>
      </w:r>
    </w:p>
    <w:p w14:paraId="72E4B6AE">
      <w:pPr>
        <w:ind w:firstLine="360" w:firstLineChars="200"/>
        <w:rPr>
          <w:sz w:val="18"/>
          <w:szCs w:val="18"/>
        </w:rPr>
      </w:pPr>
      <w:r>
        <w:rPr>
          <w:sz w:val="18"/>
          <w:szCs w:val="18"/>
        </w:rPr>
        <w:t>感谢我的室友们，四年里，我们朝夕相处，共同进步，感谢你们在大学四年来给</w:t>
      </w:r>
      <w:r>
        <w:rPr>
          <w:rFonts w:hint="eastAsia"/>
          <w:sz w:val="18"/>
          <w:szCs w:val="18"/>
        </w:rPr>
        <w:t>予</w:t>
      </w:r>
      <w:r>
        <w:rPr>
          <w:sz w:val="18"/>
          <w:szCs w:val="18"/>
        </w:rPr>
        <w:t>我的所有的关心和帮助。正是由于你们的帮助和支持，我才能克服一个一个的困难和疑惑，和你们相处的四年是我大学生活的精彩部分，我们在一起的日子，我将终身难忘!</w:t>
      </w:r>
    </w:p>
    <w:p w14:paraId="584C39C4">
      <w:pPr>
        <w:ind w:firstLine="360" w:firstLineChars="200"/>
        <w:rPr>
          <w:sz w:val="18"/>
          <w:szCs w:val="18"/>
        </w:rPr>
      </w:pPr>
      <w:r>
        <w:rPr>
          <w:sz w:val="18"/>
          <w:szCs w:val="18"/>
        </w:rPr>
        <w:t>感谢我的同学和我的朋友们四年来对我学习、生活的关心和帮助。感谢母校在四年内所给予我的一切，大学岁月在我的心中留下了太多的回忆。我相信这些都会成为我以后的财富。</w:t>
      </w:r>
    </w:p>
    <w:p w14:paraId="2BAB2FB6">
      <w:pPr>
        <w:spacing w:line="280" w:lineRule="exact"/>
        <w:rPr>
          <w:sz w:val="18"/>
        </w:rPr>
      </w:pPr>
    </w:p>
    <w:p w14:paraId="367A7297">
      <w:pPr>
        <w:spacing w:before="240" w:line="280" w:lineRule="exact"/>
        <w:jc w:val="right"/>
        <w:rPr>
          <w:rFonts w:ascii="宋体" w:hAnsi="宋体"/>
          <w:sz w:val="18"/>
        </w:rPr>
      </w:pPr>
      <w:r>
        <w:rPr>
          <w:rFonts w:hint="eastAsia"/>
          <w:sz w:val="18"/>
        </w:rPr>
        <w:t xml:space="preserve">           </w:t>
      </w:r>
      <w:r>
        <w:rPr>
          <w:rFonts w:hint="eastAsia" w:ascii="宋体" w:hAnsi="宋体"/>
          <w:color w:val="0000FF"/>
          <w:sz w:val="18"/>
        </w:rPr>
        <w:t xml:space="preserve"> </w:t>
      </w:r>
      <w:r>
        <w:rPr>
          <w:rFonts w:hint="eastAsia" w:ascii="宋体" w:hAnsi="宋体"/>
          <w:sz w:val="18"/>
        </w:rPr>
        <w:t xml:space="preserve"> 202</w:t>
      </w:r>
      <w:r>
        <w:rPr>
          <w:rFonts w:hint="eastAsia" w:ascii="宋体" w:hAnsi="宋体"/>
          <w:sz w:val="18"/>
          <w:lang w:val="en-US" w:eastAsia="zh-CN"/>
        </w:rPr>
        <w:t>1</w:t>
      </w:r>
      <w:r>
        <w:rPr>
          <w:rFonts w:hint="eastAsia" w:ascii="宋体" w:hAnsi="宋体"/>
          <w:sz w:val="18"/>
        </w:rPr>
        <w:t xml:space="preserve">级会计学(1)班  张某                                          </w:t>
      </w:r>
    </w:p>
    <w:p w14:paraId="025E5F35">
      <w:pPr>
        <w:spacing w:before="240" w:line="280" w:lineRule="exact"/>
        <w:rPr>
          <w:rFonts w:ascii="宋体" w:hAnsi="宋体"/>
          <w:sz w:val="18"/>
        </w:rPr>
      </w:pPr>
      <w:r>
        <w:rPr>
          <w:sz w:val="18"/>
        </w:rPr>
        <mc:AlternateContent>
          <mc:Choice Requires="wps">
            <w:drawing>
              <wp:anchor distT="0" distB="0" distL="114300" distR="114300" simplePos="0" relativeHeight="251691008" behindDoc="0" locked="0" layoutInCell="1" allowOverlap="1">
                <wp:simplePos x="0" y="0"/>
                <wp:positionH relativeFrom="column">
                  <wp:posOffset>-59690</wp:posOffset>
                </wp:positionH>
                <wp:positionV relativeFrom="paragraph">
                  <wp:posOffset>34925</wp:posOffset>
                </wp:positionV>
                <wp:extent cx="2286000" cy="1089660"/>
                <wp:effectExtent l="5080" t="467360" r="13970" b="5080"/>
                <wp:wrapNone/>
                <wp:docPr id="34" name="自选图形 166"/>
                <wp:cNvGraphicFramePr/>
                <a:graphic xmlns:a="http://schemas.openxmlformats.org/drawingml/2006/main">
                  <a:graphicData uri="http://schemas.microsoft.com/office/word/2010/wordprocessingShape">
                    <wps:wsp>
                      <wps:cNvSpPr/>
                      <wps:spPr>
                        <a:xfrm>
                          <a:off x="0" y="0"/>
                          <a:ext cx="2286000" cy="1089660"/>
                        </a:xfrm>
                        <a:prstGeom prst="wedgeRoundRectCallout">
                          <a:avLst>
                            <a:gd name="adj1" fmla="val -18028"/>
                            <a:gd name="adj2" fmla="val -92074"/>
                            <a:gd name="adj3" fmla="val 16667"/>
                          </a:avLst>
                        </a:prstGeom>
                        <a:solidFill>
                          <a:srgbClr val="FFFFFF"/>
                        </a:solidFill>
                        <a:ln w="9525" cap="flat" cmpd="sng">
                          <a:solidFill>
                            <a:srgbClr val="000000"/>
                          </a:solidFill>
                          <a:prstDash val="solid"/>
                          <a:miter/>
                          <a:headEnd type="none" w="med" len="med"/>
                          <a:tailEnd type="none" w="med" len="med"/>
                        </a:ln>
                        <a:effectLst/>
                      </wps:spPr>
                      <wps:txbx>
                        <w:txbxContent>
                          <w:p w14:paraId="2510401E">
                            <w:pPr>
                              <w:spacing w:line="360" w:lineRule="exact"/>
                              <w:rPr>
                                <w:rFonts w:ascii="宋体" w:hAnsi="宋体"/>
                                <w:sz w:val="15"/>
                                <w:szCs w:val="15"/>
                              </w:rPr>
                            </w:pPr>
                            <w:r>
                              <w:rPr>
                                <w:rFonts w:hint="eastAsia" w:ascii="宋体" w:hAnsi="宋体"/>
                                <w:sz w:val="15"/>
                                <w:szCs w:val="15"/>
                              </w:rPr>
                              <w:t>“致</w:t>
                            </w:r>
                            <w:r>
                              <w:rPr>
                                <w:rFonts w:ascii="宋体" w:hAnsi="宋体"/>
                                <w:sz w:val="15"/>
                                <w:szCs w:val="15"/>
                              </w:rPr>
                              <w:t>谢”</w:t>
                            </w:r>
                            <w:r>
                              <w:rPr>
                                <w:rFonts w:hint="eastAsia" w:ascii="宋体" w:hAnsi="宋体"/>
                                <w:sz w:val="15"/>
                                <w:szCs w:val="15"/>
                              </w:rPr>
                              <w:t>内容</w:t>
                            </w:r>
                            <w:r>
                              <w:rPr>
                                <w:rFonts w:ascii="宋体" w:hAnsi="宋体"/>
                                <w:sz w:val="15"/>
                                <w:szCs w:val="15"/>
                              </w:rPr>
                              <w:t>应以简短的文字对在毕业论文过程中曾给予帮助的人（例如指导教师、</w:t>
                            </w:r>
                            <w:r>
                              <w:rPr>
                                <w:rFonts w:hint="eastAsia" w:ascii="宋体" w:hAnsi="宋体"/>
                                <w:sz w:val="15"/>
                                <w:szCs w:val="15"/>
                              </w:rPr>
                              <w:t>授课老师等</w:t>
                            </w:r>
                            <w:r>
                              <w:rPr>
                                <w:rFonts w:ascii="宋体" w:hAnsi="宋体"/>
                                <w:sz w:val="15"/>
                                <w:szCs w:val="15"/>
                              </w:rPr>
                              <w:t>）</w:t>
                            </w:r>
                            <w:r>
                              <w:rPr>
                                <w:rFonts w:hint="eastAsia" w:ascii="宋体" w:hAnsi="宋体"/>
                                <w:sz w:val="15"/>
                                <w:szCs w:val="15"/>
                              </w:rPr>
                              <w:t>或单位</w:t>
                            </w:r>
                            <w:r>
                              <w:rPr>
                                <w:rFonts w:ascii="宋体" w:hAnsi="宋体"/>
                                <w:sz w:val="15"/>
                                <w:szCs w:val="15"/>
                              </w:rPr>
                              <w:t>表示自己的谢意</w:t>
                            </w:r>
                            <w:r>
                              <w:rPr>
                                <w:rFonts w:hint="eastAsia" w:ascii="宋体" w:hAnsi="宋体"/>
                                <w:sz w:val="15"/>
                                <w:szCs w:val="15"/>
                              </w:rPr>
                              <w:t>，致谢不能千篇一律，要求实事求是，抒发真情实感。</w:t>
                            </w:r>
                          </w:p>
                          <w:p w14:paraId="13519364">
                            <w:pPr>
                              <w:adjustRightInd w:val="0"/>
                              <w:snapToGrid w:val="0"/>
                              <w:rPr>
                                <w:sz w:val="15"/>
                                <w:szCs w:val="15"/>
                              </w:rPr>
                            </w:pPr>
                          </w:p>
                        </w:txbxContent>
                      </wps:txbx>
                      <wps:bodyPr wrap="square" upright="1"/>
                    </wps:wsp>
                  </a:graphicData>
                </a:graphic>
              </wp:anchor>
            </w:drawing>
          </mc:Choice>
          <mc:Fallback>
            <w:pict>
              <v:shape id="自选图形 166" o:spid="_x0000_s1026" o:spt="62" type="#_x0000_t62" style="position:absolute;left:0pt;margin-left:-4.7pt;margin-top:2.75pt;height:85.8pt;width:180pt;z-index:251691008;mso-width-relative:page;mso-height-relative:page;" fillcolor="#FFFFFF" filled="t" stroked="t" coordsize="21600,21600" o:gfxdata="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BAAUafYAAAACAEAAA8AAAAAAAAAAQAgAAAAIgAAAGRycy9kb3ducmV2LnhtbFBLAQIUABQAAAAI&#10;AIdO4kDH0EQHXwIAANcEAAAOAAAAAAAAAAEAIAAAACcBAABkcnMvZTJvRG9jLnhtbFBLBQYAAAAA&#10;BgAGAFkBAAD4BQAAAAA=&#10;" adj="6906,-9088,14400">
                <v:fill on="t" focussize="0,0"/>
                <v:stroke color="#000000" joinstyle="miter"/>
                <v:imagedata o:title=""/>
                <o:lock v:ext="edit" aspectratio="f"/>
                <v:textbox>
                  <w:txbxContent>
                    <w:p w14:paraId="2510401E">
                      <w:pPr>
                        <w:spacing w:line="360" w:lineRule="exact"/>
                        <w:rPr>
                          <w:rFonts w:ascii="宋体" w:hAnsi="宋体"/>
                          <w:sz w:val="15"/>
                          <w:szCs w:val="15"/>
                        </w:rPr>
                      </w:pPr>
                      <w:r>
                        <w:rPr>
                          <w:rFonts w:hint="eastAsia" w:ascii="宋体" w:hAnsi="宋体"/>
                          <w:sz w:val="15"/>
                          <w:szCs w:val="15"/>
                        </w:rPr>
                        <w:t>“致</w:t>
                      </w:r>
                      <w:r>
                        <w:rPr>
                          <w:rFonts w:ascii="宋体" w:hAnsi="宋体"/>
                          <w:sz w:val="15"/>
                          <w:szCs w:val="15"/>
                        </w:rPr>
                        <w:t>谢”</w:t>
                      </w:r>
                      <w:r>
                        <w:rPr>
                          <w:rFonts w:hint="eastAsia" w:ascii="宋体" w:hAnsi="宋体"/>
                          <w:sz w:val="15"/>
                          <w:szCs w:val="15"/>
                        </w:rPr>
                        <w:t>内容</w:t>
                      </w:r>
                      <w:r>
                        <w:rPr>
                          <w:rFonts w:ascii="宋体" w:hAnsi="宋体"/>
                          <w:sz w:val="15"/>
                          <w:szCs w:val="15"/>
                        </w:rPr>
                        <w:t>应以简短的文字对在毕业论文过程中曾给予帮助的人（例如指导教师、</w:t>
                      </w:r>
                      <w:r>
                        <w:rPr>
                          <w:rFonts w:hint="eastAsia" w:ascii="宋体" w:hAnsi="宋体"/>
                          <w:sz w:val="15"/>
                          <w:szCs w:val="15"/>
                        </w:rPr>
                        <w:t>授课老师等</w:t>
                      </w:r>
                      <w:r>
                        <w:rPr>
                          <w:rFonts w:ascii="宋体" w:hAnsi="宋体"/>
                          <w:sz w:val="15"/>
                          <w:szCs w:val="15"/>
                        </w:rPr>
                        <w:t>）</w:t>
                      </w:r>
                      <w:r>
                        <w:rPr>
                          <w:rFonts w:hint="eastAsia" w:ascii="宋体" w:hAnsi="宋体"/>
                          <w:sz w:val="15"/>
                          <w:szCs w:val="15"/>
                        </w:rPr>
                        <w:t>或单位</w:t>
                      </w:r>
                      <w:r>
                        <w:rPr>
                          <w:rFonts w:ascii="宋体" w:hAnsi="宋体"/>
                          <w:sz w:val="15"/>
                          <w:szCs w:val="15"/>
                        </w:rPr>
                        <w:t>表示自己的谢意</w:t>
                      </w:r>
                      <w:r>
                        <w:rPr>
                          <w:rFonts w:hint="eastAsia" w:ascii="宋体" w:hAnsi="宋体"/>
                          <w:sz w:val="15"/>
                          <w:szCs w:val="15"/>
                        </w:rPr>
                        <w:t>，致谢不能千篇一律，要求实事求是，抒发真情实感。</w:t>
                      </w:r>
                    </w:p>
                    <w:p w14:paraId="13519364">
                      <w:pPr>
                        <w:adjustRightInd w:val="0"/>
                        <w:snapToGrid w:val="0"/>
                        <w:rPr>
                          <w:sz w:val="15"/>
                          <w:szCs w:val="15"/>
                        </w:rPr>
                      </w:pPr>
                    </w:p>
                  </w:txbxContent>
                </v:textbox>
              </v:shape>
            </w:pict>
          </mc:Fallback>
        </mc:AlternateContent>
      </w:r>
      <w:r>
        <w:rPr>
          <w:rFonts w:hint="eastAsia" w:ascii="宋体" w:hAnsi="宋体"/>
          <w:sz w:val="18"/>
        </w:rPr>
        <w:t xml:space="preserve">                                              202</w:t>
      </w:r>
      <w:r>
        <w:rPr>
          <w:rFonts w:hint="eastAsia" w:ascii="宋体" w:hAnsi="宋体"/>
          <w:sz w:val="18"/>
          <w:lang w:val="en-US" w:eastAsia="zh-CN"/>
        </w:rPr>
        <w:t>5</w:t>
      </w:r>
      <w:r>
        <w:rPr>
          <w:rFonts w:hint="eastAsia" w:ascii="宋体" w:hAnsi="宋体"/>
          <w:sz w:val="18"/>
        </w:rPr>
        <w:t>年5月</w:t>
      </w:r>
    </w:p>
    <w:p w14:paraId="5EE61DF4">
      <w:pPr>
        <w:spacing w:line="280" w:lineRule="exact"/>
        <w:rPr>
          <w:rFonts w:ascii="宋体" w:hAnsi="宋体"/>
          <w:sz w:val="18"/>
        </w:rPr>
      </w:pPr>
    </w:p>
    <w:p w14:paraId="2E238477">
      <w:pPr>
        <w:spacing w:line="280" w:lineRule="exact"/>
        <w:rPr>
          <w:sz w:val="18"/>
        </w:rPr>
      </w:pPr>
    </w:p>
    <w:p w14:paraId="1D6510C2">
      <w:pPr>
        <w:spacing w:line="280" w:lineRule="exact"/>
        <w:rPr>
          <w:sz w:val="18"/>
        </w:rPr>
      </w:pPr>
    </w:p>
    <w:p w14:paraId="51D4FA15">
      <w:pPr>
        <w:pStyle w:val="15"/>
        <w:shd w:val="clear" w:color="auto" w:fill="FFFFFF"/>
        <w:spacing w:before="0" w:beforeAutospacing="0" w:after="0" w:afterAutospacing="0"/>
        <w:rPr>
          <w:sz w:val="18"/>
        </w:rPr>
      </w:pPr>
    </w:p>
    <w:sectPr>
      <w:footerReference r:id="rId10" w:type="first"/>
      <w:footerReference r:id="rId9" w:type="default"/>
      <w:pgSz w:w="7938" w:h="11510"/>
      <w:pgMar w:top="1361" w:right="1134" w:bottom="1134" w:left="1134" w:header="851" w:footer="992" w:gutter="0"/>
      <w:pgNumType w:fmt="numberInDash"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汉仪大黑简">
    <w:altName w:val="宋体"/>
    <w:panose1 w:val="00000000000000000000"/>
    <w:charset w:val="86"/>
    <w:family w:val="modern"/>
    <w:pitch w:val="default"/>
    <w:sig w:usb0="00000000" w:usb1="00000000" w:usb2="00000010" w:usb3="00000000" w:csb0="00040000" w:csb1="00000000"/>
  </w:font>
  <w:font w:name="汉仪大宋简">
    <w:altName w:val="宋体"/>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serif">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43E0F0">
    <w:pPr>
      <w:pStyle w:val="11"/>
      <w:framePr w:wrap="around" w:vAnchor="text" w:hAnchor="margin" w:xAlign="center" w:y="1"/>
      <w:jc w:val="center"/>
    </w:pPr>
    <w:r>
      <w:fldChar w:fldCharType="begin"/>
    </w:r>
    <w:r>
      <w:rPr>
        <w:rStyle w:val="21"/>
      </w:rPr>
      <w:instrText xml:space="preserve">PAGE  </w:instrText>
    </w:r>
    <w:r>
      <w:fldChar w:fldCharType="separate"/>
    </w:r>
    <w:r>
      <w:rPr>
        <w:rStyle w:val="21"/>
      </w:rPr>
      <w:t>- 51 -</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A56DFC">
    <w:pPr>
      <w:pStyle w:val="11"/>
      <w:framePr w:wrap="around" w:vAnchor="text" w:hAnchor="margin" w:xAlign="center" w:y="1"/>
      <w:rPr>
        <w:rStyle w:val="21"/>
      </w:rPr>
    </w:pPr>
    <w:r>
      <w:fldChar w:fldCharType="begin"/>
    </w:r>
    <w:r>
      <w:rPr>
        <w:rStyle w:val="21"/>
      </w:rPr>
      <w:instrText xml:space="preserve">PAGE  </w:instrText>
    </w:r>
    <w:r>
      <w:fldChar w:fldCharType="end"/>
    </w:r>
  </w:p>
  <w:p w14:paraId="745047D5">
    <w:pPr>
      <w:pStyle w:val="1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250AF4">
    <w:pPr>
      <w:pStyle w:val="11"/>
      <w:jc w:val="center"/>
    </w:pPr>
    <w:r>
      <w:rPr>
        <w:rFonts w:hint="eastAsia"/>
      </w:rPr>
      <w:t xml:space="preserve"> </w:t>
    </w:r>
  </w:p>
  <w:p w14:paraId="34A8A66A">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DC7FEB">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C286A90">
                          <w:pPr>
                            <w:pStyle w:val="11"/>
                            <w:jc w:val="center"/>
                          </w:pPr>
                          <w:r>
                            <w:fldChar w:fldCharType="begin"/>
                          </w:r>
                          <w:r>
                            <w:rPr>
                              <w:rStyle w:val="21"/>
                            </w:rPr>
                            <w:instrText xml:space="preserve">PAGE  </w:instrText>
                          </w:r>
                          <w:r>
                            <w:fldChar w:fldCharType="separate"/>
                          </w:r>
                          <w:r>
                            <w:rPr>
                              <w:rStyle w:val="21"/>
                            </w:rPr>
                            <w:t>- 5 -</w:t>
                          </w:r>
                          <w: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HX9ZLrOAQAAqAMAAA4AAAAAAAAAAQAgAAAAHgEAAGRycy9l&#10;Mm9Eb2MueG1sUEsFBgAAAAAGAAYAWQEAAF4FAAAAAA==&#10;">
              <v:fill on="f" focussize="0,0"/>
              <v:stroke on="f"/>
              <v:imagedata o:title=""/>
              <o:lock v:ext="edit" aspectratio="f"/>
              <v:textbox inset="0mm,0mm,0mm,0mm" style="mso-fit-shape-to-text:t;">
                <w:txbxContent>
                  <w:p w14:paraId="4C286A90">
                    <w:pPr>
                      <w:pStyle w:val="11"/>
                      <w:jc w:val="center"/>
                    </w:pPr>
                    <w:r>
                      <w:fldChar w:fldCharType="begin"/>
                    </w:r>
                    <w:r>
                      <w:rPr>
                        <w:rStyle w:val="21"/>
                      </w:rPr>
                      <w:instrText xml:space="preserve">PAGE  </w:instrText>
                    </w:r>
                    <w:r>
                      <w:fldChar w:fldCharType="separate"/>
                    </w:r>
                    <w:r>
                      <w:rPr>
                        <w:rStyle w:val="21"/>
                      </w:rPr>
                      <w:t>- 5 -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6E8D3">
    <w:pPr>
      <w:pStyle w:val="11"/>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96A971F">
                          <w:pPr>
                            <w:pStyle w:val="11"/>
                            <w:jc w:val="center"/>
                          </w:pPr>
                          <w:r>
                            <w:fldChar w:fldCharType="begin"/>
                          </w:r>
                          <w:r>
                            <w:instrText xml:space="preserve"> PAGE   \* MERGEFORMAT </w:instrText>
                          </w:r>
                          <w:r>
                            <w:fldChar w:fldCharType="separate"/>
                          </w:r>
                          <w:r>
                            <w:rPr>
                              <w:lang w:val="zh-CN"/>
                            </w:rPr>
                            <w:t>-</w:t>
                          </w:r>
                          <w:r>
                            <w:t xml:space="preserve"> 1 -</w:t>
                          </w:r>
                          <w:r>
                            <w:fldChar w:fldCharType="end"/>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J5dBlDOAQAAqAMAAA4AAAAAAAAAAQAgAAAAHgEAAGRycy9l&#10;Mm9Eb2MueG1sUEsFBgAAAAAGAAYAWQEAAF4FAAAAAA==&#10;">
              <v:fill on="f" focussize="0,0"/>
              <v:stroke on="f"/>
              <v:imagedata o:title=""/>
              <o:lock v:ext="edit" aspectratio="f"/>
              <v:textbox inset="0mm,0mm,0mm,0mm" style="mso-fit-shape-to-text:t;">
                <w:txbxContent>
                  <w:p w14:paraId="796A971F">
                    <w:pPr>
                      <w:pStyle w:val="11"/>
                      <w:jc w:val="center"/>
                    </w:pPr>
                    <w:r>
                      <w:fldChar w:fldCharType="begin"/>
                    </w:r>
                    <w:r>
                      <w:instrText xml:space="preserve"> PAGE   \* MERGEFORMAT </w:instrText>
                    </w:r>
                    <w:r>
                      <w:fldChar w:fldCharType="separate"/>
                    </w:r>
                    <w:r>
                      <w:rPr>
                        <w:lang w:val="zh-CN"/>
                      </w:rPr>
                      <w:t>-</w:t>
                    </w:r>
                    <w:r>
                      <w:t xml:space="preserve"> 1 -</w:t>
                    </w:r>
                    <w:r>
                      <w:fldChar w:fldCharType="end"/>
                    </w:r>
                  </w:p>
                </w:txbxContent>
              </v:textbox>
            </v:shape>
          </w:pict>
        </mc:Fallback>
      </mc:AlternateContent>
    </w:r>
  </w:p>
  <w:p w14:paraId="0FFE4F18">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4B3FA">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4F8829">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5B0624">
    <w:pPr>
      <w:pStyle w:val="1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ZkMzQwZGIxNjQ1Nzk2N2EzMTQ5MGYzMDgxZTFhZTcifQ=="/>
  </w:docVars>
  <w:rsids>
    <w:rsidRoot w:val="006E4873"/>
    <w:rsid w:val="000042B4"/>
    <w:rsid w:val="0000699F"/>
    <w:rsid w:val="000071D4"/>
    <w:rsid w:val="000079F0"/>
    <w:rsid w:val="00010AE5"/>
    <w:rsid w:val="00015DD9"/>
    <w:rsid w:val="000228A9"/>
    <w:rsid w:val="00022FC3"/>
    <w:rsid w:val="00023433"/>
    <w:rsid w:val="00023C3A"/>
    <w:rsid w:val="00026C80"/>
    <w:rsid w:val="0002747D"/>
    <w:rsid w:val="00030DC3"/>
    <w:rsid w:val="00032164"/>
    <w:rsid w:val="00034A92"/>
    <w:rsid w:val="00035B18"/>
    <w:rsid w:val="00037A8C"/>
    <w:rsid w:val="00037AA9"/>
    <w:rsid w:val="00040D9F"/>
    <w:rsid w:val="00042442"/>
    <w:rsid w:val="000448E5"/>
    <w:rsid w:val="0004534C"/>
    <w:rsid w:val="0004580A"/>
    <w:rsid w:val="00046866"/>
    <w:rsid w:val="00054D00"/>
    <w:rsid w:val="000602B2"/>
    <w:rsid w:val="0006364C"/>
    <w:rsid w:val="00064920"/>
    <w:rsid w:val="00065B71"/>
    <w:rsid w:val="00067195"/>
    <w:rsid w:val="00067D93"/>
    <w:rsid w:val="00072D1F"/>
    <w:rsid w:val="00074910"/>
    <w:rsid w:val="00075802"/>
    <w:rsid w:val="0007695D"/>
    <w:rsid w:val="00077FFB"/>
    <w:rsid w:val="00083A3A"/>
    <w:rsid w:val="00084AB6"/>
    <w:rsid w:val="000858FE"/>
    <w:rsid w:val="00085DCF"/>
    <w:rsid w:val="000908D7"/>
    <w:rsid w:val="00092FAD"/>
    <w:rsid w:val="0009667A"/>
    <w:rsid w:val="000A2B36"/>
    <w:rsid w:val="000A3956"/>
    <w:rsid w:val="000A3AC6"/>
    <w:rsid w:val="000A5FB3"/>
    <w:rsid w:val="000A60D4"/>
    <w:rsid w:val="000B33A3"/>
    <w:rsid w:val="000B653A"/>
    <w:rsid w:val="000B66A4"/>
    <w:rsid w:val="000C01D8"/>
    <w:rsid w:val="000C1F5F"/>
    <w:rsid w:val="000C4555"/>
    <w:rsid w:val="000D1FDA"/>
    <w:rsid w:val="000D2B04"/>
    <w:rsid w:val="000D399A"/>
    <w:rsid w:val="000D5BA2"/>
    <w:rsid w:val="000D5DDF"/>
    <w:rsid w:val="000D6DFE"/>
    <w:rsid w:val="000D7940"/>
    <w:rsid w:val="000E21C2"/>
    <w:rsid w:val="000E5340"/>
    <w:rsid w:val="000E5687"/>
    <w:rsid w:val="000F0BA7"/>
    <w:rsid w:val="000F1254"/>
    <w:rsid w:val="000F3ECB"/>
    <w:rsid w:val="000F728B"/>
    <w:rsid w:val="001001D5"/>
    <w:rsid w:val="0010029B"/>
    <w:rsid w:val="00103EB2"/>
    <w:rsid w:val="0010611B"/>
    <w:rsid w:val="00107C26"/>
    <w:rsid w:val="001221CA"/>
    <w:rsid w:val="0012311F"/>
    <w:rsid w:val="00125760"/>
    <w:rsid w:val="00127C9A"/>
    <w:rsid w:val="00131763"/>
    <w:rsid w:val="001351AD"/>
    <w:rsid w:val="00140E65"/>
    <w:rsid w:val="001426A3"/>
    <w:rsid w:val="00145821"/>
    <w:rsid w:val="00145CCE"/>
    <w:rsid w:val="00150B02"/>
    <w:rsid w:val="00151DCF"/>
    <w:rsid w:val="00152DC8"/>
    <w:rsid w:val="00160307"/>
    <w:rsid w:val="00160A53"/>
    <w:rsid w:val="001631C3"/>
    <w:rsid w:val="00163B86"/>
    <w:rsid w:val="00164D89"/>
    <w:rsid w:val="00166164"/>
    <w:rsid w:val="001712FB"/>
    <w:rsid w:val="00174931"/>
    <w:rsid w:val="001768F1"/>
    <w:rsid w:val="00181106"/>
    <w:rsid w:val="00181A80"/>
    <w:rsid w:val="001823CE"/>
    <w:rsid w:val="00183577"/>
    <w:rsid w:val="00185626"/>
    <w:rsid w:val="0019016A"/>
    <w:rsid w:val="00196AE6"/>
    <w:rsid w:val="00197DA4"/>
    <w:rsid w:val="001A1EC8"/>
    <w:rsid w:val="001A29DF"/>
    <w:rsid w:val="001A2AD3"/>
    <w:rsid w:val="001A3C49"/>
    <w:rsid w:val="001A3F83"/>
    <w:rsid w:val="001B0E33"/>
    <w:rsid w:val="001B22A4"/>
    <w:rsid w:val="001B4E29"/>
    <w:rsid w:val="001B6B88"/>
    <w:rsid w:val="001C28D0"/>
    <w:rsid w:val="001C6C9F"/>
    <w:rsid w:val="001C7D4A"/>
    <w:rsid w:val="001D0A6F"/>
    <w:rsid w:val="001D0BE4"/>
    <w:rsid w:val="001D2371"/>
    <w:rsid w:val="001D5B4D"/>
    <w:rsid w:val="001D7059"/>
    <w:rsid w:val="001D70AD"/>
    <w:rsid w:val="001E1D48"/>
    <w:rsid w:val="001E38B8"/>
    <w:rsid w:val="001E444A"/>
    <w:rsid w:val="001E611F"/>
    <w:rsid w:val="001F2452"/>
    <w:rsid w:val="001F2E38"/>
    <w:rsid w:val="001F4000"/>
    <w:rsid w:val="001F46D8"/>
    <w:rsid w:val="001F5BDA"/>
    <w:rsid w:val="0020010F"/>
    <w:rsid w:val="00200178"/>
    <w:rsid w:val="002009AD"/>
    <w:rsid w:val="00202164"/>
    <w:rsid w:val="002038B6"/>
    <w:rsid w:val="00204004"/>
    <w:rsid w:val="00205328"/>
    <w:rsid w:val="00205DC3"/>
    <w:rsid w:val="002071D1"/>
    <w:rsid w:val="00207D03"/>
    <w:rsid w:val="00207EAC"/>
    <w:rsid w:val="00210595"/>
    <w:rsid w:val="002113B3"/>
    <w:rsid w:val="002130C2"/>
    <w:rsid w:val="00214DDB"/>
    <w:rsid w:val="002154E4"/>
    <w:rsid w:val="002202E3"/>
    <w:rsid w:val="00231630"/>
    <w:rsid w:val="0023223C"/>
    <w:rsid w:val="002333B2"/>
    <w:rsid w:val="00234D6F"/>
    <w:rsid w:val="00240382"/>
    <w:rsid w:val="002415B4"/>
    <w:rsid w:val="00245B14"/>
    <w:rsid w:val="00245CDD"/>
    <w:rsid w:val="00254EC1"/>
    <w:rsid w:val="00255E17"/>
    <w:rsid w:val="00255FD8"/>
    <w:rsid w:val="00262F8C"/>
    <w:rsid w:val="00263EB9"/>
    <w:rsid w:val="0026431E"/>
    <w:rsid w:val="00264BE0"/>
    <w:rsid w:val="0027360E"/>
    <w:rsid w:val="00283546"/>
    <w:rsid w:val="00285407"/>
    <w:rsid w:val="0029097B"/>
    <w:rsid w:val="00293E0D"/>
    <w:rsid w:val="00294C35"/>
    <w:rsid w:val="0029540B"/>
    <w:rsid w:val="002962E6"/>
    <w:rsid w:val="002A0718"/>
    <w:rsid w:val="002A1709"/>
    <w:rsid w:val="002A48D5"/>
    <w:rsid w:val="002A4A0E"/>
    <w:rsid w:val="002A4B35"/>
    <w:rsid w:val="002A511D"/>
    <w:rsid w:val="002A58C9"/>
    <w:rsid w:val="002A5F6F"/>
    <w:rsid w:val="002A6169"/>
    <w:rsid w:val="002B0B6A"/>
    <w:rsid w:val="002B2C05"/>
    <w:rsid w:val="002B4777"/>
    <w:rsid w:val="002B4A93"/>
    <w:rsid w:val="002B7836"/>
    <w:rsid w:val="002C0512"/>
    <w:rsid w:val="002C0F4C"/>
    <w:rsid w:val="002C15C2"/>
    <w:rsid w:val="002C4318"/>
    <w:rsid w:val="002C43D6"/>
    <w:rsid w:val="002C4C1B"/>
    <w:rsid w:val="002C5AB4"/>
    <w:rsid w:val="002D0337"/>
    <w:rsid w:val="002D3D9F"/>
    <w:rsid w:val="002E02B4"/>
    <w:rsid w:val="002E6610"/>
    <w:rsid w:val="002E69E7"/>
    <w:rsid w:val="002E7B61"/>
    <w:rsid w:val="002F19A2"/>
    <w:rsid w:val="002F24AD"/>
    <w:rsid w:val="002F3868"/>
    <w:rsid w:val="002F6A78"/>
    <w:rsid w:val="002F6EBE"/>
    <w:rsid w:val="002F6EE4"/>
    <w:rsid w:val="00300011"/>
    <w:rsid w:val="00301EAD"/>
    <w:rsid w:val="003033A2"/>
    <w:rsid w:val="0030665C"/>
    <w:rsid w:val="00307C55"/>
    <w:rsid w:val="00311100"/>
    <w:rsid w:val="003131A6"/>
    <w:rsid w:val="00315527"/>
    <w:rsid w:val="00316F08"/>
    <w:rsid w:val="003214DF"/>
    <w:rsid w:val="0032280A"/>
    <w:rsid w:val="00322977"/>
    <w:rsid w:val="003229B4"/>
    <w:rsid w:val="0032387E"/>
    <w:rsid w:val="0032465D"/>
    <w:rsid w:val="0032489D"/>
    <w:rsid w:val="003300A1"/>
    <w:rsid w:val="00335F23"/>
    <w:rsid w:val="00341B9F"/>
    <w:rsid w:val="00344749"/>
    <w:rsid w:val="00346A2E"/>
    <w:rsid w:val="00350502"/>
    <w:rsid w:val="0035153A"/>
    <w:rsid w:val="00353F24"/>
    <w:rsid w:val="00356AFB"/>
    <w:rsid w:val="00360D37"/>
    <w:rsid w:val="00361086"/>
    <w:rsid w:val="003626BE"/>
    <w:rsid w:val="00362AD0"/>
    <w:rsid w:val="003635F2"/>
    <w:rsid w:val="003645BE"/>
    <w:rsid w:val="00366234"/>
    <w:rsid w:val="00367E11"/>
    <w:rsid w:val="00371872"/>
    <w:rsid w:val="00372682"/>
    <w:rsid w:val="003752C9"/>
    <w:rsid w:val="003811FB"/>
    <w:rsid w:val="00384E04"/>
    <w:rsid w:val="003873FE"/>
    <w:rsid w:val="00387632"/>
    <w:rsid w:val="003941FF"/>
    <w:rsid w:val="0039614C"/>
    <w:rsid w:val="003969C1"/>
    <w:rsid w:val="00396DA8"/>
    <w:rsid w:val="00397C1E"/>
    <w:rsid w:val="003A001C"/>
    <w:rsid w:val="003A1143"/>
    <w:rsid w:val="003A2736"/>
    <w:rsid w:val="003A2ED0"/>
    <w:rsid w:val="003A64AD"/>
    <w:rsid w:val="003B34AA"/>
    <w:rsid w:val="003B3FFF"/>
    <w:rsid w:val="003B44AD"/>
    <w:rsid w:val="003B536B"/>
    <w:rsid w:val="003C03EC"/>
    <w:rsid w:val="003C054E"/>
    <w:rsid w:val="003C05C2"/>
    <w:rsid w:val="003C108A"/>
    <w:rsid w:val="003C10FF"/>
    <w:rsid w:val="003C1265"/>
    <w:rsid w:val="003C1908"/>
    <w:rsid w:val="003C1A31"/>
    <w:rsid w:val="003C548E"/>
    <w:rsid w:val="003C71E5"/>
    <w:rsid w:val="003D3EB8"/>
    <w:rsid w:val="003D4991"/>
    <w:rsid w:val="003D530B"/>
    <w:rsid w:val="003D61E2"/>
    <w:rsid w:val="003D638B"/>
    <w:rsid w:val="003E118E"/>
    <w:rsid w:val="003E5C73"/>
    <w:rsid w:val="003E717F"/>
    <w:rsid w:val="003E7341"/>
    <w:rsid w:val="003F021E"/>
    <w:rsid w:val="00401874"/>
    <w:rsid w:val="0040194C"/>
    <w:rsid w:val="004060A4"/>
    <w:rsid w:val="004114A5"/>
    <w:rsid w:val="0041296E"/>
    <w:rsid w:val="00413C63"/>
    <w:rsid w:val="00414274"/>
    <w:rsid w:val="004146A1"/>
    <w:rsid w:val="00415C7E"/>
    <w:rsid w:val="0042013C"/>
    <w:rsid w:val="004276D5"/>
    <w:rsid w:val="00431711"/>
    <w:rsid w:val="004372B9"/>
    <w:rsid w:val="00440A08"/>
    <w:rsid w:val="00441F51"/>
    <w:rsid w:val="004428CA"/>
    <w:rsid w:val="004450CF"/>
    <w:rsid w:val="00455A03"/>
    <w:rsid w:val="004569C0"/>
    <w:rsid w:val="0046067C"/>
    <w:rsid w:val="00461567"/>
    <w:rsid w:val="00463342"/>
    <w:rsid w:val="00465BCF"/>
    <w:rsid w:val="00472571"/>
    <w:rsid w:val="004761FD"/>
    <w:rsid w:val="004819D8"/>
    <w:rsid w:val="00486D14"/>
    <w:rsid w:val="0048708B"/>
    <w:rsid w:val="00491CE5"/>
    <w:rsid w:val="004944BC"/>
    <w:rsid w:val="00497067"/>
    <w:rsid w:val="004A12FF"/>
    <w:rsid w:val="004A20E9"/>
    <w:rsid w:val="004A251F"/>
    <w:rsid w:val="004A3DF3"/>
    <w:rsid w:val="004A69DA"/>
    <w:rsid w:val="004B2451"/>
    <w:rsid w:val="004B2A7B"/>
    <w:rsid w:val="004C1732"/>
    <w:rsid w:val="004C18DE"/>
    <w:rsid w:val="004C2ACA"/>
    <w:rsid w:val="004C46CB"/>
    <w:rsid w:val="004D0BB0"/>
    <w:rsid w:val="004D21E6"/>
    <w:rsid w:val="004D2251"/>
    <w:rsid w:val="004D469A"/>
    <w:rsid w:val="004E078B"/>
    <w:rsid w:val="004E115A"/>
    <w:rsid w:val="004E11B3"/>
    <w:rsid w:val="004E60D9"/>
    <w:rsid w:val="004E6853"/>
    <w:rsid w:val="004F0FBF"/>
    <w:rsid w:val="004F24C4"/>
    <w:rsid w:val="004F3349"/>
    <w:rsid w:val="00504317"/>
    <w:rsid w:val="00505621"/>
    <w:rsid w:val="005062FB"/>
    <w:rsid w:val="00506C08"/>
    <w:rsid w:val="005103A9"/>
    <w:rsid w:val="005204F0"/>
    <w:rsid w:val="00521A25"/>
    <w:rsid w:val="00523247"/>
    <w:rsid w:val="00525951"/>
    <w:rsid w:val="0052689A"/>
    <w:rsid w:val="00531920"/>
    <w:rsid w:val="00534BAD"/>
    <w:rsid w:val="00534BF9"/>
    <w:rsid w:val="00535E55"/>
    <w:rsid w:val="005377B1"/>
    <w:rsid w:val="00540A1E"/>
    <w:rsid w:val="00540CF7"/>
    <w:rsid w:val="00541279"/>
    <w:rsid w:val="00542157"/>
    <w:rsid w:val="0054234F"/>
    <w:rsid w:val="0054429D"/>
    <w:rsid w:val="00544399"/>
    <w:rsid w:val="00545097"/>
    <w:rsid w:val="00545A7A"/>
    <w:rsid w:val="005478CE"/>
    <w:rsid w:val="00551B7C"/>
    <w:rsid w:val="00552347"/>
    <w:rsid w:val="00552FD8"/>
    <w:rsid w:val="0055311C"/>
    <w:rsid w:val="005634AE"/>
    <w:rsid w:val="00564B85"/>
    <w:rsid w:val="00567785"/>
    <w:rsid w:val="00571B83"/>
    <w:rsid w:val="00571BA2"/>
    <w:rsid w:val="00571C10"/>
    <w:rsid w:val="005772EB"/>
    <w:rsid w:val="00580648"/>
    <w:rsid w:val="005830D7"/>
    <w:rsid w:val="00586CF3"/>
    <w:rsid w:val="00595839"/>
    <w:rsid w:val="00597EC4"/>
    <w:rsid w:val="005A0D33"/>
    <w:rsid w:val="005A5295"/>
    <w:rsid w:val="005B07D5"/>
    <w:rsid w:val="005B20A9"/>
    <w:rsid w:val="005B7772"/>
    <w:rsid w:val="005B7E6D"/>
    <w:rsid w:val="005C2C46"/>
    <w:rsid w:val="005C37C0"/>
    <w:rsid w:val="005C525F"/>
    <w:rsid w:val="005C62DB"/>
    <w:rsid w:val="005C72A0"/>
    <w:rsid w:val="005D1029"/>
    <w:rsid w:val="005D10BE"/>
    <w:rsid w:val="005D24EA"/>
    <w:rsid w:val="005D2709"/>
    <w:rsid w:val="005D2D1A"/>
    <w:rsid w:val="005D5D3C"/>
    <w:rsid w:val="005D78AE"/>
    <w:rsid w:val="005E61B3"/>
    <w:rsid w:val="005E6318"/>
    <w:rsid w:val="005E6988"/>
    <w:rsid w:val="005F0DC8"/>
    <w:rsid w:val="005F0F74"/>
    <w:rsid w:val="00603501"/>
    <w:rsid w:val="00603759"/>
    <w:rsid w:val="006065A2"/>
    <w:rsid w:val="006108D2"/>
    <w:rsid w:val="00611A14"/>
    <w:rsid w:val="00616F80"/>
    <w:rsid w:val="00621A92"/>
    <w:rsid w:val="00625F59"/>
    <w:rsid w:val="006309F5"/>
    <w:rsid w:val="00630E39"/>
    <w:rsid w:val="0063413E"/>
    <w:rsid w:val="006359CE"/>
    <w:rsid w:val="00640E2E"/>
    <w:rsid w:val="00641023"/>
    <w:rsid w:val="006434DA"/>
    <w:rsid w:val="00644347"/>
    <w:rsid w:val="00645FB1"/>
    <w:rsid w:val="00647416"/>
    <w:rsid w:val="00650DB4"/>
    <w:rsid w:val="00651804"/>
    <w:rsid w:val="006553F9"/>
    <w:rsid w:val="006564E5"/>
    <w:rsid w:val="00656A44"/>
    <w:rsid w:val="0065705A"/>
    <w:rsid w:val="006610DE"/>
    <w:rsid w:val="006617C8"/>
    <w:rsid w:val="00662E34"/>
    <w:rsid w:val="00662E68"/>
    <w:rsid w:val="00663D48"/>
    <w:rsid w:val="00665C19"/>
    <w:rsid w:val="006722ED"/>
    <w:rsid w:val="00672EDA"/>
    <w:rsid w:val="00675771"/>
    <w:rsid w:val="006766F1"/>
    <w:rsid w:val="00680B43"/>
    <w:rsid w:val="006824F5"/>
    <w:rsid w:val="0068521D"/>
    <w:rsid w:val="00696F47"/>
    <w:rsid w:val="006A1B24"/>
    <w:rsid w:val="006A7F9D"/>
    <w:rsid w:val="006B28FA"/>
    <w:rsid w:val="006B3039"/>
    <w:rsid w:val="006C6191"/>
    <w:rsid w:val="006D03EB"/>
    <w:rsid w:val="006D69E8"/>
    <w:rsid w:val="006D7BD6"/>
    <w:rsid w:val="006E3841"/>
    <w:rsid w:val="006E4873"/>
    <w:rsid w:val="006E5747"/>
    <w:rsid w:val="006E693A"/>
    <w:rsid w:val="006E6CE0"/>
    <w:rsid w:val="006F29F0"/>
    <w:rsid w:val="006F7826"/>
    <w:rsid w:val="00701A39"/>
    <w:rsid w:val="00702702"/>
    <w:rsid w:val="00702900"/>
    <w:rsid w:val="0070511C"/>
    <w:rsid w:val="00706BDD"/>
    <w:rsid w:val="00706D46"/>
    <w:rsid w:val="00710504"/>
    <w:rsid w:val="00711F9B"/>
    <w:rsid w:val="007168DD"/>
    <w:rsid w:val="00717CE2"/>
    <w:rsid w:val="0072081F"/>
    <w:rsid w:val="0072151C"/>
    <w:rsid w:val="00721852"/>
    <w:rsid w:val="007239E7"/>
    <w:rsid w:val="00731F4F"/>
    <w:rsid w:val="00733149"/>
    <w:rsid w:val="00735397"/>
    <w:rsid w:val="00735A44"/>
    <w:rsid w:val="00742B32"/>
    <w:rsid w:val="00743E6B"/>
    <w:rsid w:val="007470E9"/>
    <w:rsid w:val="00751B5A"/>
    <w:rsid w:val="00752AEC"/>
    <w:rsid w:val="00752C0F"/>
    <w:rsid w:val="0075475B"/>
    <w:rsid w:val="00757612"/>
    <w:rsid w:val="007616F0"/>
    <w:rsid w:val="00762FB9"/>
    <w:rsid w:val="00764716"/>
    <w:rsid w:val="00766530"/>
    <w:rsid w:val="00767CF3"/>
    <w:rsid w:val="0077208C"/>
    <w:rsid w:val="0077352F"/>
    <w:rsid w:val="0077358A"/>
    <w:rsid w:val="0077641F"/>
    <w:rsid w:val="0078027E"/>
    <w:rsid w:val="00780D56"/>
    <w:rsid w:val="0078206F"/>
    <w:rsid w:val="0078318C"/>
    <w:rsid w:val="007918DB"/>
    <w:rsid w:val="00792631"/>
    <w:rsid w:val="00795B1C"/>
    <w:rsid w:val="007A0108"/>
    <w:rsid w:val="007A240B"/>
    <w:rsid w:val="007A3449"/>
    <w:rsid w:val="007A40F4"/>
    <w:rsid w:val="007B08EE"/>
    <w:rsid w:val="007B2EC4"/>
    <w:rsid w:val="007B477B"/>
    <w:rsid w:val="007B507E"/>
    <w:rsid w:val="007B60A1"/>
    <w:rsid w:val="007B7298"/>
    <w:rsid w:val="007C2528"/>
    <w:rsid w:val="007C49A1"/>
    <w:rsid w:val="007C58E7"/>
    <w:rsid w:val="007C5ABD"/>
    <w:rsid w:val="007C5F8E"/>
    <w:rsid w:val="007C75A7"/>
    <w:rsid w:val="007D29CE"/>
    <w:rsid w:val="007D2A68"/>
    <w:rsid w:val="007D35BC"/>
    <w:rsid w:val="007D69EE"/>
    <w:rsid w:val="007D7B3A"/>
    <w:rsid w:val="007D7CAA"/>
    <w:rsid w:val="007E15FC"/>
    <w:rsid w:val="007E23FF"/>
    <w:rsid w:val="007E31DE"/>
    <w:rsid w:val="007E64CD"/>
    <w:rsid w:val="007F1ACF"/>
    <w:rsid w:val="007F2498"/>
    <w:rsid w:val="007F26D6"/>
    <w:rsid w:val="007F47AA"/>
    <w:rsid w:val="007F5327"/>
    <w:rsid w:val="007F6472"/>
    <w:rsid w:val="00803046"/>
    <w:rsid w:val="0081040D"/>
    <w:rsid w:val="008113D9"/>
    <w:rsid w:val="008114FC"/>
    <w:rsid w:val="00815215"/>
    <w:rsid w:val="00823425"/>
    <w:rsid w:val="008235F1"/>
    <w:rsid w:val="008306D8"/>
    <w:rsid w:val="00830959"/>
    <w:rsid w:val="00832492"/>
    <w:rsid w:val="0083382F"/>
    <w:rsid w:val="00834AEA"/>
    <w:rsid w:val="008356FA"/>
    <w:rsid w:val="008410B4"/>
    <w:rsid w:val="0084114B"/>
    <w:rsid w:val="0084190C"/>
    <w:rsid w:val="0084369B"/>
    <w:rsid w:val="00844918"/>
    <w:rsid w:val="00847AC1"/>
    <w:rsid w:val="008518A9"/>
    <w:rsid w:val="00852F70"/>
    <w:rsid w:val="0085384D"/>
    <w:rsid w:val="008542DD"/>
    <w:rsid w:val="008635E3"/>
    <w:rsid w:val="00863893"/>
    <w:rsid w:val="00864250"/>
    <w:rsid w:val="00864884"/>
    <w:rsid w:val="00866D4B"/>
    <w:rsid w:val="00867705"/>
    <w:rsid w:val="00872A08"/>
    <w:rsid w:val="0087377E"/>
    <w:rsid w:val="00874B80"/>
    <w:rsid w:val="00875273"/>
    <w:rsid w:val="0087670C"/>
    <w:rsid w:val="008775C0"/>
    <w:rsid w:val="00877913"/>
    <w:rsid w:val="008818D6"/>
    <w:rsid w:val="0088437F"/>
    <w:rsid w:val="00885171"/>
    <w:rsid w:val="00885BF5"/>
    <w:rsid w:val="00887767"/>
    <w:rsid w:val="00887D6D"/>
    <w:rsid w:val="00890EF7"/>
    <w:rsid w:val="00893455"/>
    <w:rsid w:val="008953E0"/>
    <w:rsid w:val="00896D8D"/>
    <w:rsid w:val="0089755C"/>
    <w:rsid w:val="00897C02"/>
    <w:rsid w:val="008A06C3"/>
    <w:rsid w:val="008A7551"/>
    <w:rsid w:val="008A75E6"/>
    <w:rsid w:val="008A7FC9"/>
    <w:rsid w:val="008B1F2F"/>
    <w:rsid w:val="008B334D"/>
    <w:rsid w:val="008B4F76"/>
    <w:rsid w:val="008B6674"/>
    <w:rsid w:val="008B6B48"/>
    <w:rsid w:val="008C0851"/>
    <w:rsid w:val="008D08BA"/>
    <w:rsid w:val="008D3D95"/>
    <w:rsid w:val="008D4E69"/>
    <w:rsid w:val="008D78E3"/>
    <w:rsid w:val="008E36CB"/>
    <w:rsid w:val="008E5AF8"/>
    <w:rsid w:val="008F02A1"/>
    <w:rsid w:val="008F0801"/>
    <w:rsid w:val="008F3E1E"/>
    <w:rsid w:val="00902A29"/>
    <w:rsid w:val="00902B29"/>
    <w:rsid w:val="00903D4B"/>
    <w:rsid w:val="00910D25"/>
    <w:rsid w:val="00910E4D"/>
    <w:rsid w:val="009137F6"/>
    <w:rsid w:val="0091514A"/>
    <w:rsid w:val="00921461"/>
    <w:rsid w:val="009217A8"/>
    <w:rsid w:val="00923E3B"/>
    <w:rsid w:val="009261B7"/>
    <w:rsid w:val="00931BCF"/>
    <w:rsid w:val="00940213"/>
    <w:rsid w:val="0094260B"/>
    <w:rsid w:val="009428FE"/>
    <w:rsid w:val="0094323B"/>
    <w:rsid w:val="009437E5"/>
    <w:rsid w:val="00946457"/>
    <w:rsid w:val="00947D47"/>
    <w:rsid w:val="00960CC1"/>
    <w:rsid w:val="009613A6"/>
    <w:rsid w:val="00962FD8"/>
    <w:rsid w:val="009653EE"/>
    <w:rsid w:val="00966EF2"/>
    <w:rsid w:val="00976123"/>
    <w:rsid w:val="00977879"/>
    <w:rsid w:val="00977A0F"/>
    <w:rsid w:val="00985DBF"/>
    <w:rsid w:val="0098667E"/>
    <w:rsid w:val="009924F0"/>
    <w:rsid w:val="00995435"/>
    <w:rsid w:val="00996BF5"/>
    <w:rsid w:val="009A0F14"/>
    <w:rsid w:val="009A26E3"/>
    <w:rsid w:val="009A47D5"/>
    <w:rsid w:val="009A505D"/>
    <w:rsid w:val="009A5AF1"/>
    <w:rsid w:val="009A5EEA"/>
    <w:rsid w:val="009A64C7"/>
    <w:rsid w:val="009A7384"/>
    <w:rsid w:val="009A7982"/>
    <w:rsid w:val="009B12ED"/>
    <w:rsid w:val="009B3C2F"/>
    <w:rsid w:val="009B5D87"/>
    <w:rsid w:val="009B66CC"/>
    <w:rsid w:val="009C2696"/>
    <w:rsid w:val="009C549F"/>
    <w:rsid w:val="009C70CC"/>
    <w:rsid w:val="009D763B"/>
    <w:rsid w:val="009E1276"/>
    <w:rsid w:val="009E20D4"/>
    <w:rsid w:val="009E5BA4"/>
    <w:rsid w:val="009F0EE0"/>
    <w:rsid w:val="009F1F0D"/>
    <w:rsid w:val="009F26F2"/>
    <w:rsid w:val="009F32A2"/>
    <w:rsid w:val="009F4B1E"/>
    <w:rsid w:val="00A00609"/>
    <w:rsid w:val="00A00A41"/>
    <w:rsid w:val="00A03192"/>
    <w:rsid w:val="00A0379B"/>
    <w:rsid w:val="00A03FB3"/>
    <w:rsid w:val="00A064B7"/>
    <w:rsid w:val="00A07A77"/>
    <w:rsid w:val="00A11A83"/>
    <w:rsid w:val="00A11B57"/>
    <w:rsid w:val="00A14EE1"/>
    <w:rsid w:val="00A24E0D"/>
    <w:rsid w:val="00A3064D"/>
    <w:rsid w:val="00A30CE7"/>
    <w:rsid w:val="00A3131B"/>
    <w:rsid w:val="00A31AF0"/>
    <w:rsid w:val="00A322E4"/>
    <w:rsid w:val="00A32B13"/>
    <w:rsid w:val="00A32CE6"/>
    <w:rsid w:val="00A37474"/>
    <w:rsid w:val="00A408DC"/>
    <w:rsid w:val="00A40B43"/>
    <w:rsid w:val="00A4524A"/>
    <w:rsid w:val="00A45510"/>
    <w:rsid w:val="00A510FA"/>
    <w:rsid w:val="00A54719"/>
    <w:rsid w:val="00A54A04"/>
    <w:rsid w:val="00A563F5"/>
    <w:rsid w:val="00A5697B"/>
    <w:rsid w:val="00A56A7D"/>
    <w:rsid w:val="00A62CD0"/>
    <w:rsid w:val="00A66C2A"/>
    <w:rsid w:val="00A72907"/>
    <w:rsid w:val="00A73271"/>
    <w:rsid w:val="00A741B8"/>
    <w:rsid w:val="00A802FC"/>
    <w:rsid w:val="00A8241F"/>
    <w:rsid w:val="00A8322C"/>
    <w:rsid w:val="00A92B68"/>
    <w:rsid w:val="00A93D24"/>
    <w:rsid w:val="00A96B3C"/>
    <w:rsid w:val="00A97579"/>
    <w:rsid w:val="00A97E9C"/>
    <w:rsid w:val="00AA0EB5"/>
    <w:rsid w:val="00AA3A33"/>
    <w:rsid w:val="00AA3DF4"/>
    <w:rsid w:val="00AB009D"/>
    <w:rsid w:val="00AB426B"/>
    <w:rsid w:val="00AC3A27"/>
    <w:rsid w:val="00AC4955"/>
    <w:rsid w:val="00AC6C02"/>
    <w:rsid w:val="00AD11DC"/>
    <w:rsid w:val="00AD2575"/>
    <w:rsid w:val="00AD33A2"/>
    <w:rsid w:val="00AD3B73"/>
    <w:rsid w:val="00AD5AB5"/>
    <w:rsid w:val="00AD5BC5"/>
    <w:rsid w:val="00AE4E3A"/>
    <w:rsid w:val="00AE5636"/>
    <w:rsid w:val="00AE5B1C"/>
    <w:rsid w:val="00AF07D1"/>
    <w:rsid w:val="00AF199A"/>
    <w:rsid w:val="00AF2BB2"/>
    <w:rsid w:val="00AF3978"/>
    <w:rsid w:val="00AF3C44"/>
    <w:rsid w:val="00AF6604"/>
    <w:rsid w:val="00B002B8"/>
    <w:rsid w:val="00B017C4"/>
    <w:rsid w:val="00B02720"/>
    <w:rsid w:val="00B0564F"/>
    <w:rsid w:val="00B06BEB"/>
    <w:rsid w:val="00B077E5"/>
    <w:rsid w:val="00B07E58"/>
    <w:rsid w:val="00B1226F"/>
    <w:rsid w:val="00B1250C"/>
    <w:rsid w:val="00B12908"/>
    <w:rsid w:val="00B12DFD"/>
    <w:rsid w:val="00B132C6"/>
    <w:rsid w:val="00B164AE"/>
    <w:rsid w:val="00B16CED"/>
    <w:rsid w:val="00B20E3C"/>
    <w:rsid w:val="00B25861"/>
    <w:rsid w:val="00B30306"/>
    <w:rsid w:val="00B3349F"/>
    <w:rsid w:val="00B37308"/>
    <w:rsid w:val="00B40B06"/>
    <w:rsid w:val="00B44114"/>
    <w:rsid w:val="00B469E5"/>
    <w:rsid w:val="00B507C1"/>
    <w:rsid w:val="00B53E27"/>
    <w:rsid w:val="00B5667E"/>
    <w:rsid w:val="00B56BBF"/>
    <w:rsid w:val="00B5726F"/>
    <w:rsid w:val="00B578FF"/>
    <w:rsid w:val="00B57EC2"/>
    <w:rsid w:val="00B63254"/>
    <w:rsid w:val="00B67908"/>
    <w:rsid w:val="00B72994"/>
    <w:rsid w:val="00B77430"/>
    <w:rsid w:val="00B80146"/>
    <w:rsid w:val="00B80993"/>
    <w:rsid w:val="00B81958"/>
    <w:rsid w:val="00B90149"/>
    <w:rsid w:val="00B90CDC"/>
    <w:rsid w:val="00B92101"/>
    <w:rsid w:val="00B930CA"/>
    <w:rsid w:val="00BA239C"/>
    <w:rsid w:val="00BA2BD8"/>
    <w:rsid w:val="00BA428B"/>
    <w:rsid w:val="00BA5164"/>
    <w:rsid w:val="00BA7110"/>
    <w:rsid w:val="00BA72CC"/>
    <w:rsid w:val="00BB020A"/>
    <w:rsid w:val="00BB03DC"/>
    <w:rsid w:val="00BB0D9D"/>
    <w:rsid w:val="00BB286B"/>
    <w:rsid w:val="00BB422B"/>
    <w:rsid w:val="00BB53E6"/>
    <w:rsid w:val="00BB76DB"/>
    <w:rsid w:val="00BB7CF9"/>
    <w:rsid w:val="00BC6E16"/>
    <w:rsid w:val="00BD1916"/>
    <w:rsid w:val="00BD2487"/>
    <w:rsid w:val="00BD3C12"/>
    <w:rsid w:val="00BD40AF"/>
    <w:rsid w:val="00BD4D62"/>
    <w:rsid w:val="00BE1336"/>
    <w:rsid w:val="00BE1354"/>
    <w:rsid w:val="00BE2543"/>
    <w:rsid w:val="00BE29F1"/>
    <w:rsid w:val="00BE39C5"/>
    <w:rsid w:val="00BE6E60"/>
    <w:rsid w:val="00BF040F"/>
    <w:rsid w:val="00BF0EB9"/>
    <w:rsid w:val="00BF301F"/>
    <w:rsid w:val="00BF4E12"/>
    <w:rsid w:val="00C0136E"/>
    <w:rsid w:val="00C01AA5"/>
    <w:rsid w:val="00C01E76"/>
    <w:rsid w:val="00C1548F"/>
    <w:rsid w:val="00C21983"/>
    <w:rsid w:val="00C21F55"/>
    <w:rsid w:val="00C2547E"/>
    <w:rsid w:val="00C27A57"/>
    <w:rsid w:val="00C27CEE"/>
    <w:rsid w:val="00C27F06"/>
    <w:rsid w:val="00C31AE7"/>
    <w:rsid w:val="00C34F92"/>
    <w:rsid w:val="00C3593E"/>
    <w:rsid w:val="00C43A5C"/>
    <w:rsid w:val="00C50ADB"/>
    <w:rsid w:val="00C53319"/>
    <w:rsid w:val="00C5511C"/>
    <w:rsid w:val="00C569D2"/>
    <w:rsid w:val="00C57C55"/>
    <w:rsid w:val="00C65B20"/>
    <w:rsid w:val="00C66AF2"/>
    <w:rsid w:val="00C70B99"/>
    <w:rsid w:val="00C71483"/>
    <w:rsid w:val="00C763E1"/>
    <w:rsid w:val="00C80954"/>
    <w:rsid w:val="00C80D1E"/>
    <w:rsid w:val="00C822EB"/>
    <w:rsid w:val="00C831A6"/>
    <w:rsid w:val="00C83D0F"/>
    <w:rsid w:val="00C862DD"/>
    <w:rsid w:val="00C909C8"/>
    <w:rsid w:val="00C914A9"/>
    <w:rsid w:val="00C9170B"/>
    <w:rsid w:val="00C934EC"/>
    <w:rsid w:val="00C94064"/>
    <w:rsid w:val="00C95228"/>
    <w:rsid w:val="00C9771A"/>
    <w:rsid w:val="00C97B17"/>
    <w:rsid w:val="00CA1785"/>
    <w:rsid w:val="00CA4348"/>
    <w:rsid w:val="00CA4DCB"/>
    <w:rsid w:val="00CB3AF8"/>
    <w:rsid w:val="00CB4430"/>
    <w:rsid w:val="00CB4B29"/>
    <w:rsid w:val="00CB5AB9"/>
    <w:rsid w:val="00CC22AA"/>
    <w:rsid w:val="00CC33CE"/>
    <w:rsid w:val="00CC4A77"/>
    <w:rsid w:val="00CC4BC1"/>
    <w:rsid w:val="00CC59D0"/>
    <w:rsid w:val="00CC66F9"/>
    <w:rsid w:val="00CC713B"/>
    <w:rsid w:val="00CD4607"/>
    <w:rsid w:val="00CD65A2"/>
    <w:rsid w:val="00CE45A4"/>
    <w:rsid w:val="00CE4BBC"/>
    <w:rsid w:val="00CE5668"/>
    <w:rsid w:val="00CE5E25"/>
    <w:rsid w:val="00CE740D"/>
    <w:rsid w:val="00CF227E"/>
    <w:rsid w:val="00CF768F"/>
    <w:rsid w:val="00D00E52"/>
    <w:rsid w:val="00D02606"/>
    <w:rsid w:val="00D04282"/>
    <w:rsid w:val="00D06EA0"/>
    <w:rsid w:val="00D1383D"/>
    <w:rsid w:val="00D14F79"/>
    <w:rsid w:val="00D217A0"/>
    <w:rsid w:val="00D236C0"/>
    <w:rsid w:val="00D26F36"/>
    <w:rsid w:val="00D310D7"/>
    <w:rsid w:val="00D34060"/>
    <w:rsid w:val="00D34331"/>
    <w:rsid w:val="00D34FCC"/>
    <w:rsid w:val="00D41967"/>
    <w:rsid w:val="00D42313"/>
    <w:rsid w:val="00D437A5"/>
    <w:rsid w:val="00D442EB"/>
    <w:rsid w:val="00D4473C"/>
    <w:rsid w:val="00D46210"/>
    <w:rsid w:val="00D46B41"/>
    <w:rsid w:val="00D47200"/>
    <w:rsid w:val="00D507A2"/>
    <w:rsid w:val="00D507D5"/>
    <w:rsid w:val="00D51861"/>
    <w:rsid w:val="00D540BE"/>
    <w:rsid w:val="00D54F37"/>
    <w:rsid w:val="00D55C16"/>
    <w:rsid w:val="00D57939"/>
    <w:rsid w:val="00D57A8C"/>
    <w:rsid w:val="00D57DDF"/>
    <w:rsid w:val="00D656F1"/>
    <w:rsid w:val="00D66246"/>
    <w:rsid w:val="00D6753A"/>
    <w:rsid w:val="00D707EB"/>
    <w:rsid w:val="00D70CDC"/>
    <w:rsid w:val="00D72AFE"/>
    <w:rsid w:val="00D74150"/>
    <w:rsid w:val="00D74B24"/>
    <w:rsid w:val="00D76C89"/>
    <w:rsid w:val="00D81AFF"/>
    <w:rsid w:val="00D84535"/>
    <w:rsid w:val="00D8609B"/>
    <w:rsid w:val="00D95515"/>
    <w:rsid w:val="00D96F38"/>
    <w:rsid w:val="00D97E3F"/>
    <w:rsid w:val="00DA1920"/>
    <w:rsid w:val="00DA1F3C"/>
    <w:rsid w:val="00DA2908"/>
    <w:rsid w:val="00DA2DE4"/>
    <w:rsid w:val="00DA39C9"/>
    <w:rsid w:val="00DA69E8"/>
    <w:rsid w:val="00DB228B"/>
    <w:rsid w:val="00DB2D5A"/>
    <w:rsid w:val="00DB311D"/>
    <w:rsid w:val="00DB65FF"/>
    <w:rsid w:val="00DC2B45"/>
    <w:rsid w:val="00DC4D55"/>
    <w:rsid w:val="00DD360F"/>
    <w:rsid w:val="00DE6B98"/>
    <w:rsid w:val="00DF24FF"/>
    <w:rsid w:val="00DF3A82"/>
    <w:rsid w:val="00E000DA"/>
    <w:rsid w:val="00E05243"/>
    <w:rsid w:val="00E10F9E"/>
    <w:rsid w:val="00E12962"/>
    <w:rsid w:val="00E13C03"/>
    <w:rsid w:val="00E163CF"/>
    <w:rsid w:val="00E16CA8"/>
    <w:rsid w:val="00E2137D"/>
    <w:rsid w:val="00E278D3"/>
    <w:rsid w:val="00E32459"/>
    <w:rsid w:val="00E35FCD"/>
    <w:rsid w:val="00E36BB1"/>
    <w:rsid w:val="00E40898"/>
    <w:rsid w:val="00E41ECC"/>
    <w:rsid w:val="00E41FB1"/>
    <w:rsid w:val="00E42236"/>
    <w:rsid w:val="00E42791"/>
    <w:rsid w:val="00E42AB3"/>
    <w:rsid w:val="00E44127"/>
    <w:rsid w:val="00E45AFD"/>
    <w:rsid w:val="00E51DD2"/>
    <w:rsid w:val="00E52348"/>
    <w:rsid w:val="00E5365B"/>
    <w:rsid w:val="00E536BA"/>
    <w:rsid w:val="00E545C0"/>
    <w:rsid w:val="00E56374"/>
    <w:rsid w:val="00E56E16"/>
    <w:rsid w:val="00E57CF0"/>
    <w:rsid w:val="00E60A84"/>
    <w:rsid w:val="00E6610C"/>
    <w:rsid w:val="00E709C1"/>
    <w:rsid w:val="00E724AC"/>
    <w:rsid w:val="00E727E5"/>
    <w:rsid w:val="00E741B7"/>
    <w:rsid w:val="00E80466"/>
    <w:rsid w:val="00E808A0"/>
    <w:rsid w:val="00E835C5"/>
    <w:rsid w:val="00E8425B"/>
    <w:rsid w:val="00E84FF9"/>
    <w:rsid w:val="00E85E14"/>
    <w:rsid w:val="00E91FD8"/>
    <w:rsid w:val="00E97B8A"/>
    <w:rsid w:val="00EA0591"/>
    <w:rsid w:val="00EA1580"/>
    <w:rsid w:val="00EA1CF8"/>
    <w:rsid w:val="00EA4AD6"/>
    <w:rsid w:val="00EA5443"/>
    <w:rsid w:val="00EA7F5E"/>
    <w:rsid w:val="00EB0EB4"/>
    <w:rsid w:val="00EB1119"/>
    <w:rsid w:val="00EB3FE7"/>
    <w:rsid w:val="00EC4CCE"/>
    <w:rsid w:val="00ED085D"/>
    <w:rsid w:val="00ED16A3"/>
    <w:rsid w:val="00ED1D40"/>
    <w:rsid w:val="00ED2F00"/>
    <w:rsid w:val="00ED57CA"/>
    <w:rsid w:val="00ED5878"/>
    <w:rsid w:val="00ED748D"/>
    <w:rsid w:val="00ED7A49"/>
    <w:rsid w:val="00EE0705"/>
    <w:rsid w:val="00EF094B"/>
    <w:rsid w:val="00EF4BE1"/>
    <w:rsid w:val="00EF6548"/>
    <w:rsid w:val="00F02873"/>
    <w:rsid w:val="00F02D83"/>
    <w:rsid w:val="00F03BB9"/>
    <w:rsid w:val="00F15717"/>
    <w:rsid w:val="00F213E6"/>
    <w:rsid w:val="00F222BB"/>
    <w:rsid w:val="00F27F7F"/>
    <w:rsid w:val="00F3166C"/>
    <w:rsid w:val="00F34B5A"/>
    <w:rsid w:val="00F36646"/>
    <w:rsid w:val="00F37298"/>
    <w:rsid w:val="00F4268F"/>
    <w:rsid w:val="00F47185"/>
    <w:rsid w:val="00F47A13"/>
    <w:rsid w:val="00F50B2E"/>
    <w:rsid w:val="00F530AF"/>
    <w:rsid w:val="00F64FAB"/>
    <w:rsid w:val="00F767CB"/>
    <w:rsid w:val="00F81109"/>
    <w:rsid w:val="00F82323"/>
    <w:rsid w:val="00F840B7"/>
    <w:rsid w:val="00F91239"/>
    <w:rsid w:val="00F9236C"/>
    <w:rsid w:val="00F92DF0"/>
    <w:rsid w:val="00F93622"/>
    <w:rsid w:val="00F94F97"/>
    <w:rsid w:val="00F95ED4"/>
    <w:rsid w:val="00F961AC"/>
    <w:rsid w:val="00FA0238"/>
    <w:rsid w:val="00FA16C3"/>
    <w:rsid w:val="00FA3CEA"/>
    <w:rsid w:val="00FA424A"/>
    <w:rsid w:val="00FA6107"/>
    <w:rsid w:val="00FB21A9"/>
    <w:rsid w:val="00FB2E3A"/>
    <w:rsid w:val="00FB5762"/>
    <w:rsid w:val="00FB5EAE"/>
    <w:rsid w:val="00FB7305"/>
    <w:rsid w:val="00FC27F8"/>
    <w:rsid w:val="00FC4137"/>
    <w:rsid w:val="00FC428B"/>
    <w:rsid w:val="00FC5D6F"/>
    <w:rsid w:val="00FD0906"/>
    <w:rsid w:val="00FD2835"/>
    <w:rsid w:val="00FD2A8F"/>
    <w:rsid w:val="00FD42D4"/>
    <w:rsid w:val="00FE1D12"/>
    <w:rsid w:val="00FE1F5E"/>
    <w:rsid w:val="00FF5186"/>
    <w:rsid w:val="00FF5619"/>
    <w:rsid w:val="00FF6018"/>
    <w:rsid w:val="00FF777D"/>
    <w:rsid w:val="072E7F76"/>
    <w:rsid w:val="081D468C"/>
    <w:rsid w:val="0A1916E5"/>
    <w:rsid w:val="0B3808A5"/>
    <w:rsid w:val="0BEF1B6C"/>
    <w:rsid w:val="0DB83D19"/>
    <w:rsid w:val="10B427DE"/>
    <w:rsid w:val="10B771C0"/>
    <w:rsid w:val="12A66B6F"/>
    <w:rsid w:val="131A7290"/>
    <w:rsid w:val="181C2040"/>
    <w:rsid w:val="19CE05F3"/>
    <w:rsid w:val="1D280D99"/>
    <w:rsid w:val="1D3A0436"/>
    <w:rsid w:val="231114B4"/>
    <w:rsid w:val="27225ADA"/>
    <w:rsid w:val="27C917F5"/>
    <w:rsid w:val="281D2C42"/>
    <w:rsid w:val="29B50E88"/>
    <w:rsid w:val="2B624111"/>
    <w:rsid w:val="2D9F448A"/>
    <w:rsid w:val="38946784"/>
    <w:rsid w:val="3B1672AC"/>
    <w:rsid w:val="3C1809BF"/>
    <w:rsid w:val="43374264"/>
    <w:rsid w:val="44302546"/>
    <w:rsid w:val="44ED504B"/>
    <w:rsid w:val="47CC6D36"/>
    <w:rsid w:val="482C762A"/>
    <w:rsid w:val="49FA5048"/>
    <w:rsid w:val="4C8F743E"/>
    <w:rsid w:val="4CA572A6"/>
    <w:rsid w:val="5947668C"/>
    <w:rsid w:val="59AF0BA0"/>
    <w:rsid w:val="5D5542B9"/>
    <w:rsid w:val="5DE176AC"/>
    <w:rsid w:val="603B68A7"/>
    <w:rsid w:val="6934621B"/>
    <w:rsid w:val="71736181"/>
    <w:rsid w:val="723914F7"/>
    <w:rsid w:val="7251239D"/>
    <w:rsid w:val="7A2C1EC2"/>
    <w:rsid w:val="7A923E9A"/>
    <w:rsid w:val="7AB401E5"/>
    <w:rsid w:val="7ABC2681"/>
    <w:rsid w:val="7AC1797B"/>
    <w:rsid w:val="7D5B3E7B"/>
    <w:rsid w:val="7F8E14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6"/>
    <w:qFormat/>
    <w:uiPriority w:val="0"/>
    <w:pPr>
      <w:keepNext/>
      <w:keepLines/>
      <w:spacing w:before="340" w:after="330" w:line="578" w:lineRule="auto"/>
      <w:outlineLvl w:val="0"/>
    </w:pPr>
    <w:rPr>
      <w:b/>
      <w:bCs/>
      <w:kern w:val="44"/>
      <w:sz w:val="44"/>
      <w:szCs w:val="44"/>
    </w:rPr>
  </w:style>
  <w:style w:type="character" w:default="1" w:styleId="19">
    <w:name w:val="Default Paragraph Font"/>
    <w:semiHidden/>
    <w:unhideWhenUsed/>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 w:type="paragraph" w:styleId="4">
    <w:name w:val="Body Text"/>
    <w:basedOn w:val="1"/>
    <w:qFormat/>
    <w:uiPriority w:val="0"/>
    <w:pPr>
      <w:spacing w:after="120"/>
    </w:pPr>
  </w:style>
  <w:style w:type="paragraph" w:styleId="5">
    <w:name w:val="Body Text Indent"/>
    <w:basedOn w:val="1"/>
    <w:qFormat/>
    <w:uiPriority w:val="0"/>
    <w:pPr>
      <w:spacing w:line="260" w:lineRule="exact"/>
      <w:ind w:firstLine="360" w:firstLineChars="200"/>
    </w:pPr>
    <w:rPr>
      <w:sz w:val="18"/>
    </w:rPr>
  </w:style>
  <w:style w:type="paragraph" w:styleId="6">
    <w:name w:val="toc 3"/>
    <w:basedOn w:val="1"/>
    <w:next w:val="1"/>
    <w:unhideWhenUsed/>
    <w:qFormat/>
    <w:uiPriority w:val="39"/>
    <w:pPr>
      <w:widowControl/>
      <w:spacing w:after="100" w:line="276" w:lineRule="auto"/>
      <w:ind w:left="440"/>
      <w:jc w:val="left"/>
    </w:pPr>
    <w:rPr>
      <w:rFonts w:ascii="Calibri" w:hAnsi="Calibri"/>
      <w:kern w:val="0"/>
      <w:sz w:val="22"/>
      <w:szCs w:val="22"/>
    </w:rPr>
  </w:style>
  <w:style w:type="paragraph" w:styleId="7">
    <w:name w:val="Plain Text"/>
    <w:basedOn w:val="1"/>
    <w:qFormat/>
    <w:uiPriority w:val="0"/>
    <w:rPr>
      <w:rFonts w:ascii="宋体" w:hAnsi="Courier New"/>
      <w:szCs w:val="20"/>
    </w:rPr>
  </w:style>
  <w:style w:type="paragraph" w:styleId="8">
    <w:name w:val="Date"/>
    <w:basedOn w:val="1"/>
    <w:next w:val="1"/>
    <w:qFormat/>
    <w:uiPriority w:val="0"/>
    <w:pPr>
      <w:ind w:left="100" w:leftChars="2500"/>
    </w:pPr>
  </w:style>
  <w:style w:type="paragraph" w:styleId="9">
    <w:name w:val="Body Text Indent 2"/>
    <w:basedOn w:val="1"/>
    <w:link w:val="23"/>
    <w:qFormat/>
    <w:uiPriority w:val="0"/>
    <w:pPr>
      <w:spacing w:after="120" w:line="480" w:lineRule="auto"/>
      <w:ind w:left="420" w:leftChars="200"/>
    </w:pPr>
  </w:style>
  <w:style w:type="paragraph" w:styleId="10">
    <w:name w:val="Balloon Text"/>
    <w:basedOn w:val="1"/>
    <w:link w:val="25"/>
    <w:qFormat/>
    <w:uiPriority w:val="0"/>
    <w:rPr>
      <w:sz w:val="18"/>
      <w:szCs w:val="18"/>
    </w:rPr>
  </w:style>
  <w:style w:type="paragraph" w:styleId="11">
    <w:name w:val="footer"/>
    <w:basedOn w:val="1"/>
    <w:link w:val="24"/>
    <w:qFormat/>
    <w:uiPriority w:val="99"/>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pPr>
      <w:widowControl/>
      <w:spacing w:after="100" w:line="276" w:lineRule="auto"/>
      <w:jc w:val="left"/>
    </w:pPr>
    <w:rPr>
      <w:rFonts w:ascii="Calibri" w:hAnsi="Calibri"/>
      <w:kern w:val="0"/>
      <w:sz w:val="22"/>
      <w:szCs w:val="22"/>
    </w:rPr>
  </w:style>
  <w:style w:type="paragraph" w:styleId="14">
    <w:name w:val="toc 2"/>
    <w:basedOn w:val="1"/>
    <w:next w:val="1"/>
    <w:unhideWhenUsed/>
    <w:qFormat/>
    <w:uiPriority w:val="39"/>
    <w:pPr>
      <w:widowControl/>
      <w:spacing w:after="100" w:line="276" w:lineRule="auto"/>
      <w:ind w:left="220"/>
      <w:jc w:val="left"/>
    </w:pPr>
    <w:rPr>
      <w:rFonts w:ascii="Calibri" w:hAnsi="Calibri"/>
      <w:kern w:val="0"/>
      <w:sz w:val="22"/>
      <w:szCs w:val="22"/>
    </w:rPr>
  </w:style>
  <w:style w:type="paragraph" w:styleId="15">
    <w:name w:val="Normal (Web)"/>
    <w:basedOn w:val="1"/>
    <w:qFormat/>
    <w:uiPriority w:val="99"/>
    <w:pPr>
      <w:widowControl/>
      <w:spacing w:before="100" w:beforeAutospacing="1" w:after="100" w:afterAutospacing="1"/>
      <w:jc w:val="left"/>
    </w:pPr>
    <w:rPr>
      <w:rFonts w:ascii="宋体" w:hAnsi="宋体"/>
      <w:color w:val="000000"/>
      <w:kern w:val="0"/>
      <w:sz w:val="24"/>
    </w:rPr>
  </w:style>
  <w:style w:type="paragraph" w:styleId="16">
    <w:name w:val="Title"/>
    <w:basedOn w:val="1"/>
    <w:next w:val="1"/>
    <w:qFormat/>
    <w:uiPriority w:val="0"/>
    <w:pPr>
      <w:spacing w:before="240" w:after="60"/>
      <w:jc w:val="center"/>
      <w:outlineLvl w:val="0"/>
    </w:pPr>
    <w:rPr>
      <w:rFonts w:ascii="Cambria" w:hAnsi="Cambria"/>
      <w:b/>
      <w:bCs/>
      <w:sz w:val="32"/>
      <w:szCs w:val="32"/>
    </w:rPr>
  </w:style>
  <w:style w:type="table" w:styleId="18">
    <w:name w:val="Table Grid"/>
    <w:basedOn w:val="17"/>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qFormat/>
    <w:uiPriority w:val="0"/>
    <w:rPr>
      <w:b/>
      <w:bCs/>
    </w:rPr>
  </w:style>
  <w:style w:type="character" w:styleId="21">
    <w:name w:val="page number"/>
    <w:basedOn w:val="19"/>
    <w:qFormat/>
    <w:uiPriority w:val="0"/>
  </w:style>
  <w:style w:type="character" w:styleId="22">
    <w:name w:val="Hyperlink"/>
    <w:unhideWhenUsed/>
    <w:qFormat/>
    <w:uiPriority w:val="99"/>
    <w:rPr>
      <w:color w:val="0000FF"/>
      <w:u w:val="single"/>
    </w:rPr>
  </w:style>
  <w:style w:type="character" w:customStyle="1" w:styleId="23">
    <w:name w:val="正文文本缩进 2 Char"/>
    <w:link w:val="9"/>
    <w:qFormat/>
    <w:uiPriority w:val="0"/>
    <w:rPr>
      <w:kern w:val="2"/>
      <w:sz w:val="21"/>
      <w:szCs w:val="24"/>
    </w:rPr>
  </w:style>
  <w:style w:type="character" w:customStyle="1" w:styleId="24">
    <w:name w:val="页脚 Char"/>
    <w:link w:val="11"/>
    <w:qFormat/>
    <w:uiPriority w:val="99"/>
    <w:rPr>
      <w:kern w:val="2"/>
      <w:sz w:val="18"/>
      <w:szCs w:val="18"/>
    </w:rPr>
  </w:style>
  <w:style w:type="character" w:customStyle="1" w:styleId="25">
    <w:name w:val="批注框文本 Char"/>
    <w:link w:val="10"/>
    <w:qFormat/>
    <w:uiPriority w:val="0"/>
    <w:rPr>
      <w:kern w:val="2"/>
      <w:sz w:val="18"/>
      <w:szCs w:val="18"/>
    </w:rPr>
  </w:style>
  <w:style w:type="character" w:customStyle="1" w:styleId="26">
    <w:name w:val="标题 1 Char"/>
    <w:link w:val="2"/>
    <w:qFormat/>
    <w:uiPriority w:val="0"/>
    <w:rPr>
      <w:b/>
      <w:bCs/>
      <w:kern w:val="44"/>
      <w:sz w:val="44"/>
      <w:szCs w:val="44"/>
    </w:rPr>
  </w:style>
  <w:style w:type="paragraph" w:customStyle="1" w:styleId="27">
    <w:name w:val="_Style 26"/>
    <w:basedOn w:val="2"/>
    <w:next w:val="1"/>
    <w:qFormat/>
    <w:uiPriority w:val="39"/>
    <w:pPr>
      <w:widowControl/>
      <w:spacing w:before="480" w:after="0" w:line="276" w:lineRule="auto"/>
      <w:jc w:val="left"/>
      <w:outlineLvl w:val="9"/>
    </w:pPr>
    <w:rPr>
      <w:rFonts w:ascii="Cambria" w:hAnsi="Cambria"/>
      <w:color w:val="365F91"/>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2.jpeg"/><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XINTAI</Company>
  <Pages>34</Pages>
  <Words>5770</Words>
  <Characters>6018</Characters>
  <Lines>127</Lines>
  <Paragraphs>35</Paragraphs>
  <TotalTime>3</TotalTime>
  <ScaleCrop>false</ScaleCrop>
  <LinksUpToDate>false</LinksUpToDate>
  <CharactersWithSpaces>6036</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2012-11-01T02:48:00Z</dcterms:created>
  <dc:creator>XIEHAI</dc:creator>
  <cp:lastModifiedBy>满天星光</cp:lastModifiedBy>
  <cp:lastPrinted>2021-10-14T06:32:00Z</cp:lastPrinted>
  <dcterms:modified xsi:type="dcterms:W3CDTF">2024-11-14T02:12:34Z</dcterms:modified>
  <dc:title>第一部分</dc:title>
  <cp:revision>104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FA8BACBB52BC44449E56FE6E745B1167_13</vt:lpwstr>
  </property>
</Properties>
</file>