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EB1F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附件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hAnsi="宋体" w:cs="宋体"/>
          <w:kern w:val="0"/>
          <w:sz w:val="24"/>
        </w:rPr>
        <w:t xml:space="preserve">：  </w:t>
      </w:r>
      <w:bookmarkStart w:id="0" w:name="_GoBack"/>
      <w:r>
        <w:rPr>
          <w:rFonts w:hint="eastAsia" w:hAnsi="宋体" w:cs="宋体"/>
          <w:kern w:val="0"/>
          <w:sz w:val="24"/>
        </w:rPr>
        <w:t xml:space="preserve"> </w:t>
      </w:r>
      <w:r>
        <w:rPr>
          <w:rFonts w:hint="eastAsia" w:eastAsia="黑体" w:cs="宋体"/>
          <w:b/>
          <w:kern w:val="0"/>
          <w:sz w:val="32"/>
          <w:szCs w:val="32"/>
        </w:rPr>
        <w:t>铜陵学院本科卓越会计师实验班申请表</w:t>
      </w:r>
      <w:bookmarkEnd w:id="0"/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17"/>
        <w:gridCol w:w="1076"/>
        <w:gridCol w:w="718"/>
        <w:gridCol w:w="986"/>
        <w:gridCol w:w="850"/>
        <w:gridCol w:w="933"/>
        <w:gridCol w:w="201"/>
        <w:gridCol w:w="2081"/>
      </w:tblGrid>
      <w:tr w14:paraId="4586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noWrap w:val="0"/>
            <w:vAlign w:val="center"/>
          </w:tcPr>
          <w:p w14:paraId="02776655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姓名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68184ABA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760075C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 w14:paraId="5397815A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768EDD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班级</w:t>
            </w:r>
          </w:p>
        </w:tc>
        <w:tc>
          <w:tcPr>
            <w:tcW w:w="3215" w:type="dxa"/>
            <w:gridSpan w:val="3"/>
            <w:noWrap w:val="0"/>
            <w:vAlign w:val="center"/>
          </w:tcPr>
          <w:p w14:paraId="16B7B784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77A3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noWrap w:val="0"/>
            <w:vAlign w:val="center"/>
          </w:tcPr>
          <w:p w14:paraId="623193DF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原</w:t>
            </w: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4347" w:type="dxa"/>
            <w:gridSpan w:val="5"/>
            <w:noWrap w:val="0"/>
            <w:vAlign w:val="center"/>
          </w:tcPr>
          <w:p w14:paraId="245D1977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81013D7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现专业</w:t>
            </w:r>
          </w:p>
        </w:tc>
        <w:tc>
          <w:tcPr>
            <w:tcW w:w="2081" w:type="dxa"/>
            <w:noWrap w:val="0"/>
            <w:vAlign w:val="center"/>
          </w:tcPr>
          <w:p w14:paraId="6F5E0459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2DF3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 w14:paraId="596D38C2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第一学期成绩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18EF550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大学英语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698ADF68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高等数学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968D86E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是否有补考</w:t>
            </w:r>
          </w:p>
        </w:tc>
      </w:tr>
      <w:tr w14:paraId="01E7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3F7CDCE1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3"/>
            <w:noWrap w:val="0"/>
            <w:vAlign w:val="center"/>
          </w:tcPr>
          <w:p w14:paraId="7709D43B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5C8C6E7D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 w14:paraId="053A697E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 w14:paraId="3C9E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23" w:type="dxa"/>
            <w:gridSpan w:val="2"/>
            <w:noWrap w:val="0"/>
            <w:vAlign w:val="center"/>
          </w:tcPr>
          <w:p w14:paraId="16F393E7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学生联系电话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607F69E5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3DAEF10A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辅导员姓名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81CDFAD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6148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316E652E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  <w:r>
              <w:rPr>
                <w:rFonts w:hint="eastAsia" w:hAnsi="宋体" w:cs="宋体"/>
                <w:kern w:val="0"/>
                <w:sz w:val="24"/>
              </w:rPr>
              <w:t>情况：</w:t>
            </w:r>
          </w:p>
          <w:p w14:paraId="5827D78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72AEC0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07E538F8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67915CB8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审核</w:t>
            </w:r>
            <w:r>
              <w:rPr>
                <w:rFonts w:hint="eastAsia" w:hAnsi="宋体" w:cs="宋体"/>
                <w:kern w:val="0"/>
                <w:sz w:val="24"/>
              </w:rPr>
              <w:t>组组长（签名）：</w:t>
            </w:r>
          </w:p>
          <w:p w14:paraId="1E7B5DD4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 w14:paraId="630C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42241D0E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学院考核情况：</w:t>
            </w:r>
          </w:p>
          <w:p w14:paraId="70D3613B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7F39891B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D0F2861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7B01C538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5407756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专家组组长（签名）：</w:t>
            </w:r>
          </w:p>
          <w:p w14:paraId="2EAA26F5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 w14:paraId="565A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108BED37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学院审核意见：</w:t>
            </w:r>
          </w:p>
          <w:p w14:paraId="5E14A771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7D1AD1B1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211F87CA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院长（签名）：</w:t>
            </w:r>
          </w:p>
          <w:p w14:paraId="57298682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 w14:paraId="1998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5962A50F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学校审批意见：</w:t>
            </w:r>
          </w:p>
          <w:p w14:paraId="0AE69A06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20D753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69A8E615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EFF8E6B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分管</w:t>
            </w:r>
            <w:r>
              <w:rPr>
                <w:rFonts w:hint="eastAsia" w:hAnsi="宋体" w:cs="宋体"/>
                <w:kern w:val="0"/>
                <w:sz w:val="24"/>
              </w:rPr>
              <w:t>校长（签名）：</w:t>
            </w:r>
          </w:p>
          <w:p w14:paraId="7EBCD76C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</w:tbl>
    <w:p w14:paraId="048953A6">
      <w:pPr>
        <w:widowControl/>
        <w:jc w:val="left"/>
        <w:rPr>
          <w:rFonts w:hint="eastAsia"/>
        </w:rPr>
      </w:pPr>
      <w:r>
        <w:rPr>
          <w:rFonts w:hint="eastAsia" w:cs="宋体"/>
          <w:kern w:val="0"/>
          <w:sz w:val="24"/>
        </w:rPr>
        <w:t xml:space="preserve">                                                   </w:t>
      </w:r>
      <w:r>
        <w:rPr>
          <w:rFonts w:hint="eastAsia" w:hAnsi="宋体" w:cs="宋体"/>
          <w:kern w:val="0"/>
          <w:sz w:val="24"/>
        </w:rPr>
        <w:t>教务处制表</w:t>
      </w:r>
    </w:p>
    <w:p w14:paraId="52650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838D35E"/>
    <w:p w14:paraId="63F25A39"/>
    <w:p w14:paraId="7993B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2025-02-21T00:20:28Z</dcterms:created>
  <dc:creator>CCY</dc:creator>
  <cp:lastModifiedBy>爱学习</cp:lastModifiedBy>
  <dcterms:modified xsi:type="dcterms:W3CDTF">2025-02-21T00:20:37Z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eyJoZGlkIjoiZWZhNmQwMjdhZGQzOTQ0MjkyNzQ3MWUwNjA0MTczYmUiLCJ1c2VySWQiOiI0ODQ2MTc2MTMifQ==</vt:lpwstr>
  </property>
  <property fmtid="{D5CDD505-2E9C-101B-9397-08002B2CF9AE}" pid="4" name="ICV">
    <vt:lpwstr>227FBED2F3AF4176BC7C1DA3A0B2E08E_12</vt:lpwstr>
  </property>
</Properties>
</file>